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86" w:rsidRDefault="00885821" w:rsidP="00B2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Демонстрационный вариант </w:t>
      </w:r>
    </w:p>
    <w:p w:rsidR="00B24210" w:rsidRDefault="00885821" w:rsidP="00B2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1C7B1C">
        <w:rPr>
          <w:rFonts w:ascii="Times New Roman" w:hAnsi="Times New Roman" w:cs="Times New Roman"/>
          <w:sz w:val="28"/>
          <w:szCs w:val="28"/>
        </w:rPr>
        <w:t>трольно-измерительных материалов</w:t>
      </w:r>
      <w:r>
        <w:rPr>
          <w:rFonts w:ascii="Times New Roman" w:hAnsi="Times New Roman" w:cs="Times New Roman"/>
          <w:sz w:val="28"/>
          <w:szCs w:val="28"/>
        </w:rPr>
        <w:t xml:space="preserve"> по математике</w:t>
      </w:r>
      <w:r w:rsidR="001C7B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5821" w:rsidRDefault="00B24210" w:rsidP="00B24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7B1C">
        <w:rPr>
          <w:rFonts w:ascii="Times New Roman" w:hAnsi="Times New Roman" w:cs="Times New Roman"/>
          <w:sz w:val="28"/>
          <w:szCs w:val="28"/>
        </w:rPr>
        <w:t>профильный уровень)</w:t>
      </w:r>
    </w:p>
    <w:p w:rsidR="00885821" w:rsidRPr="00B34090" w:rsidRDefault="00885821" w:rsidP="00885821">
      <w:pPr>
        <w:pStyle w:val="leftmargin"/>
        <w:spacing w:before="0" w:beforeAutospacing="0" w:after="0" w:afterAutospacing="0"/>
        <w:ind w:firstLine="346"/>
        <w:jc w:val="both"/>
        <w:rPr>
          <w:color w:val="000000"/>
        </w:rPr>
      </w:pPr>
      <w:r w:rsidRPr="00B34090">
        <w:rPr>
          <w:rStyle w:val="innernumber"/>
          <w:b/>
          <w:bCs/>
          <w:color w:val="000000"/>
        </w:rPr>
        <w:t>1. </w:t>
      </w:r>
      <w:r w:rsidRPr="00B34090">
        <w:rPr>
          <w:color w:val="000000"/>
        </w:rPr>
        <w:t>Шоколадка стоит 25 рублей. В воскресенье в супермаркете действует специальное предложение: заплатив за две шоколадки, покупатель получает три (одну — в подарок). Какое наибольшее количество шоколадок можно</w:t>
      </w:r>
    </w:p>
    <w:p w:rsidR="00885821" w:rsidRPr="00B34090" w:rsidRDefault="00B24210" w:rsidP="00885821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3322955</wp:posOffset>
            </wp:positionH>
            <wp:positionV relativeFrom="paragraph">
              <wp:posOffset>267335</wp:posOffset>
            </wp:positionV>
            <wp:extent cx="3321685" cy="1696720"/>
            <wp:effectExtent l="19050" t="0" r="0" b="0"/>
            <wp:wrapTight wrapText="bothSides">
              <wp:wrapPolygon edited="0">
                <wp:start x="-124" y="0"/>
                <wp:lineTo x="-124" y="21341"/>
                <wp:lineTo x="21555" y="21341"/>
                <wp:lineTo x="21555" y="0"/>
                <wp:lineTo x="-124" y="0"/>
              </wp:wrapPolygon>
            </wp:wrapTight>
            <wp:docPr id="1" name="Рисунок 1" descr="https://math-ege.sdamgia.ru/get_file?id=51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th-ege.sdamgia.ru/get_file?id=5175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169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5821" w:rsidRPr="00B34090">
        <w:rPr>
          <w:color w:val="000000"/>
        </w:rPr>
        <w:t>получить, потратив не более 480 рублей в воскресенье?</w:t>
      </w:r>
    </w:p>
    <w:p w:rsidR="00885821" w:rsidRPr="00B34090" w:rsidRDefault="00885821" w:rsidP="00885821">
      <w:pPr>
        <w:pStyle w:val="leftmargin"/>
        <w:spacing w:before="0" w:beforeAutospacing="0" w:after="0" w:afterAutospacing="0"/>
        <w:ind w:firstLine="346"/>
        <w:jc w:val="both"/>
        <w:rPr>
          <w:color w:val="000000"/>
        </w:rPr>
      </w:pPr>
      <w:r w:rsidRPr="00B34090">
        <w:rPr>
          <w:rStyle w:val="innernumber"/>
          <w:b/>
          <w:bCs/>
          <w:color w:val="000000"/>
        </w:rPr>
        <w:t>2. </w:t>
      </w:r>
      <w:r w:rsidRPr="00B34090">
        <w:rPr>
          <w:color w:val="000000"/>
        </w:rPr>
        <w:t xml:space="preserve">На диаграмме показано распределение выплавки меди в 11 странах мира (в </w:t>
      </w:r>
      <w:proofErr w:type="gramStart"/>
      <w:r w:rsidRPr="00B34090">
        <w:rPr>
          <w:color w:val="000000"/>
        </w:rPr>
        <w:t>тысячах тонн</w:t>
      </w:r>
      <w:proofErr w:type="gramEnd"/>
      <w:r w:rsidRPr="00B34090">
        <w:rPr>
          <w:color w:val="000000"/>
        </w:rPr>
        <w:t xml:space="preserve">) за 2006 год. Среди представленных стран первое место по выплавке меди занимала </w:t>
      </w:r>
      <w:proofErr w:type="gramStart"/>
      <w:r w:rsidRPr="00B34090">
        <w:rPr>
          <w:color w:val="000000"/>
        </w:rPr>
        <w:t>Папуа–Новая</w:t>
      </w:r>
      <w:proofErr w:type="gramEnd"/>
      <w:r w:rsidRPr="00B34090">
        <w:rPr>
          <w:color w:val="000000"/>
        </w:rPr>
        <w:t xml:space="preserve"> Гвинея, одиннадцатое место — Индия. Какое место занимала Монголия?</w:t>
      </w:r>
    </w:p>
    <w:p w:rsidR="00885821" w:rsidRPr="00B34090" w:rsidRDefault="00885821" w:rsidP="0088582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885821" w:rsidRPr="00B34090" w:rsidRDefault="00885821" w:rsidP="00885821">
      <w:pPr>
        <w:pStyle w:val="leftmargin"/>
        <w:spacing w:before="0" w:beforeAutospacing="0" w:after="0" w:afterAutospacing="0"/>
        <w:ind w:firstLine="346"/>
        <w:jc w:val="both"/>
        <w:rPr>
          <w:color w:val="000000"/>
        </w:rPr>
      </w:pPr>
      <w:r w:rsidRPr="00B34090">
        <w:rPr>
          <w:rStyle w:val="innernumber"/>
          <w:b/>
          <w:bCs/>
          <w:color w:val="000000"/>
        </w:rPr>
        <w:t>3.</w:t>
      </w:r>
      <w:r w:rsidR="001F485C">
        <w:rPr>
          <w:noProof/>
          <w:color w:val="000000"/>
        </w:rPr>
      </w:r>
      <w:r w:rsidR="001F485C" w:rsidRPr="001F485C">
        <w:rPr>
          <w:noProof/>
        </w:rPr>
        <w:pict>
          <v:rect id="AutoShape 1" o:spid="_x0000_s1027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eflyJ7ACAAC3BQAADgAAAAAAAAAA&#10;AAAAAAAuAgAAZHJzL2Uyb0RvYy54bWxQSwECLQAUAAYACAAAACEATKDpLNgAAAADAQAADwAAAAAA&#10;AAAAAAAAAAAKBQAAZHJzL2Rvd25yZXYueG1sUEsFBgAAAAAEAAQA8wAAAA8GAAAAAA==&#10;" filled="f" stroked="f">
            <o:lock v:ext="edit" aspectratio="t"/>
            <w10:wrap type="none"/>
            <w10:anchorlock/>
          </v:rect>
        </w:pict>
      </w:r>
      <w:r w:rsidRPr="00B34090">
        <w:rPr>
          <w:color w:val="000000"/>
        </w:rPr>
        <w:t>На клетчатой бумаге с размером клетки 1×1 изображён ромб. Найдите его площадь.</w:t>
      </w:r>
      <w:r w:rsidR="00FE5548" w:rsidRPr="00B34090">
        <w:t xml:space="preserve"> </w:t>
      </w:r>
      <w:r w:rsidR="001F485C" w:rsidRPr="001F485C">
        <w:rPr>
          <w:noProof/>
        </w:rPr>
      </w:r>
      <w:r w:rsidR="001F485C">
        <w:rPr>
          <w:noProof/>
        </w:rPr>
        <w:pict>
          <v:rect id="AutoShape 2" o:spid="_x0000_s1026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37dpt7ACAAC3BQAADgAAAAAAAAAA&#10;AAAAAAAuAgAAZHJzL2Uyb0RvYy54bWxQSwECLQAUAAYACAAAACEATKDpLNgAAAADAQAADwAAAAAA&#10;AAAAAAAAAAAKBQAAZHJzL2Rvd25yZXYueG1sUEsFBgAAAAAEAAQA8wAAAA8GAAAAAA==&#10;" filled="f" stroked="f">
            <o:lock v:ext="edit" aspectratio="t"/>
            <w10:wrap type="none"/>
            <w10:anchorlock/>
          </v:rect>
        </w:pict>
      </w:r>
      <w:r w:rsidR="00FE5548" w:rsidRPr="00B34090">
        <w:rPr>
          <w:noProof/>
        </w:rPr>
        <w:drawing>
          <wp:inline distT="0" distB="0" distL="0" distR="0">
            <wp:extent cx="1426610" cy="1081454"/>
            <wp:effectExtent l="19050" t="0" r="2140" b="0"/>
            <wp:docPr id="70" name="Рисунок 70" descr="https://math-ege.sdamgia.ru/get_file?id=65973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math-ege.sdamgia.ru/get_file?id=65973&amp;png=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386" cy="1081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821" w:rsidRPr="00B34090" w:rsidRDefault="00885821" w:rsidP="00885821">
      <w:pPr>
        <w:pStyle w:val="leftmargin"/>
        <w:spacing w:before="0" w:beforeAutospacing="0" w:after="0" w:afterAutospacing="0"/>
        <w:ind w:firstLine="346"/>
        <w:jc w:val="both"/>
        <w:rPr>
          <w:color w:val="000000"/>
        </w:rPr>
      </w:pPr>
      <w:r w:rsidRPr="00B34090">
        <w:rPr>
          <w:rStyle w:val="innernumber"/>
          <w:b/>
          <w:bCs/>
          <w:color w:val="000000"/>
        </w:rPr>
        <w:t>4. </w:t>
      </w:r>
      <w:r w:rsidRPr="00B34090">
        <w:rPr>
          <w:color w:val="000000"/>
        </w:rPr>
        <w:t xml:space="preserve">Вероятность того, что в случайный момент времени температура тела здорового человека окажется </w:t>
      </w:r>
      <w:proofErr w:type="gramStart"/>
      <w:r w:rsidRPr="00B34090">
        <w:rPr>
          <w:color w:val="000000"/>
        </w:rPr>
        <w:t>ниже</w:t>
      </w:r>
      <w:proofErr w:type="gramEnd"/>
      <w:r w:rsidRPr="00B34090">
        <w:rPr>
          <w:color w:val="000000"/>
        </w:rPr>
        <w:t xml:space="preserve"> чем 36,8°</w:t>
      </w:r>
      <w:r w:rsidRPr="00B34090">
        <w:rPr>
          <w:i/>
          <w:iCs/>
          <w:color w:val="000000"/>
        </w:rPr>
        <w:t>C</w:t>
      </w:r>
      <w:r w:rsidRPr="00B34090">
        <w:rPr>
          <w:color w:val="000000"/>
        </w:rPr>
        <w:t>, равна 0,83. Найдите вероятность того, что в случайный момент времени у здорового человека температура окажется 36,8°</w:t>
      </w:r>
      <w:r w:rsidRPr="00B34090">
        <w:rPr>
          <w:i/>
          <w:iCs/>
          <w:color w:val="000000"/>
        </w:rPr>
        <w:t>C</w:t>
      </w:r>
      <w:r w:rsidRPr="00B34090">
        <w:rPr>
          <w:color w:val="000000"/>
        </w:rPr>
        <w:t> или выше.</w:t>
      </w:r>
    </w:p>
    <w:p w:rsidR="00891D15" w:rsidRPr="00B34090" w:rsidRDefault="00891D15" w:rsidP="00885821">
      <w:pPr>
        <w:pStyle w:val="leftmargin"/>
        <w:spacing w:before="0" w:beforeAutospacing="0" w:after="0" w:afterAutospacing="0"/>
        <w:ind w:firstLine="346"/>
        <w:jc w:val="both"/>
        <w:rPr>
          <w:color w:val="000000"/>
        </w:rPr>
      </w:pPr>
      <w:r w:rsidRPr="00B34090">
        <w:rPr>
          <w:color w:val="000000"/>
        </w:rPr>
        <w:t xml:space="preserve">5. Решите уравнение </w:t>
      </w:r>
      <w:r w:rsidRPr="00B34090">
        <w:rPr>
          <w:noProof/>
        </w:rPr>
        <w:drawing>
          <wp:inline distT="0" distB="0" distL="0" distR="0">
            <wp:extent cx="1036027" cy="419382"/>
            <wp:effectExtent l="19050" t="0" r="0" b="0"/>
            <wp:docPr id="129" name="Рисунок 129" descr=" дробь, числитель — x минус 119, знаменатель — x плюс 7 = минус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 дробь, числитель — x минус 119, знаменатель — x плюс 7 = минус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45" cy="419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B1C" w:rsidRPr="001C7B1C" w:rsidRDefault="00B24210" w:rsidP="001C7B1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4634865</wp:posOffset>
            </wp:positionH>
            <wp:positionV relativeFrom="paragraph">
              <wp:posOffset>94127</wp:posOffset>
            </wp:positionV>
            <wp:extent cx="1143000" cy="940776"/>
            <wp:effectExtent l="0" t="0" r="0" b="0"/>
            <wp:wrapTight wrapText="bothSides">
              <wp:wrapPolygon edited="0">
                <wp:start x="12600" y="875"/>
                <wp:lineTo x="7560" y="2187"/>
                <wp:lineTo x="2520" y="6123"/>
                <wp:lineTo x="2520" y="7873"/>
                <wp:lineTo x="720" y="10060"/>
                <wp:lineTo x="720" y="11809"/>
                <wp:lineTo x="2160" y="14871"/>
                <wp:lineTo x="2160" y="15746"/>
                <wp:lineTo x="6480" y="20994"/>
                <wp:lineTo x="7200" y="20994"/>
                <wp:lineTo x="13320" y="20994"/>
                <wp:lineTo x="19440" y="20994"/>
                <wp:lineTo x="20880" y="19245"/>
                <wp:lineTo x="18720" y="14871"/>
                <wp:lineTo x="19800" y="11809"/>
                <wp:lineTo x="19800" y="8748"/>
                <wp:lineTo x="18360" y="7873"/>
                <wp:lineTo x="14760" y="875"/>
                <wp:lineTo x="12600" y="875"/>
              </wp:wrapPolygon>
            </wp:wrapTight>
            <wp:docPr id="132" name="Рисунок 132" descr="https://math-ege.sdamgia.ru/get_file?id=53577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https://math-ege.sdamgia.ru/get_file?id=53577&amp;png=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4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B1C" w:rsidRPr="00B34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1C7B1C" w:rsidRPr="001C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треугольнике </w:t>
      </w:r>
      <w:r w:rsidR="001C7B1C" w:rsidRPr="001C7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1C7B1C" w:rsidRPr="001C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сторона </w:t>
      </w:r>
      <w:r w:rsidR="001C7B1C" w:rsidRPr="001C7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1C7B1C" w:rsidRPr="001C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равна </w:t>
      </w:r>
      <w:r w:rsidR="001C7B1C" w:rsidRPr="00B340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60680" cy="237490"/>
            <wp:effectExtent l="19050" t="0" r="1270" b="0"/>
            <wp:docPr id="93" name="Рисунок 93" descr="3 корень из { 2}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3 корень из { 2},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7B1C" w:rsidRPr="001C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угол</w:t>
      </w:r>
      <w:proofErr w:type="gramStart"/>
      <w:r w:rsidR="001C7B1C" w:rsidRPr="001C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C7B1C" w:rsidRPr="001C7B1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</w:t>
      </w:r>
      <w:proofErr w:type="gramEnd"/>
      <w:r w:rsidR="001C7B1C" w:rsidRPr="001C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равен 135°. Найдите радиус описанной около этого треугольника окружности.</w:t>
      </w:r>
      <w:r w:rsidR="00891D15" w:rsidRPr="00B340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C7B1C" w:rsidRPr="001C7B1C" w:rsidRDefault="00891D15" w:rsidP="001C7B1C">
      <w:pPr>
        <w:spacing w:after="69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1C7B1C" w:rsidRPr="00B34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</w:p>
    <w:p w:rsidR="001C7B1C" w:rsidRPr="001C7B1C" w:rsidRDefault="001C7B1C" w:rsidP="001C7B1C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 значение выражения </w:t>
      </w:r>
      <w:r w:rsidRPr="00B3409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6425" cy="474980"/>
            <wp:effectExtent l="19050" t="0" r="3175" b="0"/>
            <wp:docPr id="100" name="Рисунок 100" descr=" дробь, числитель — (5 корень из { 6}) в степени 2 , знаменатель — 10 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 дробь, числитель — (5 корень из { 6}) в степени 2 , знаменатель — 10 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821" w:rsidRPr="00B34090" w:rsidRDefault="00B34090" w:rsidP="001C7B1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34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После дождя уровень воды в колодце может повыситься. Мальчик измеряет время </w:t>
      </w:r>
      <w:r w:rsidRPr="00B3409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" cy="96520"/>
            <wp:effectExtent l="19050" t="0" r="0" b="0"/>
            <wp:docPr id="183" name="Рисунок 183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падения небольших камешков в колодец и рассчитывает расстояние до воды по формуле </w:t>
      </w:r>
      <w:r w:rsidRPr="00B3409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71500" cy="237490"/>
            <wp:effectExtent l="19050" t="0" r="0" b="0"/>
            <wp:docPr id="184" name="Рисунок 184" descr="h=5t в степени 2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h=5t в степени 2 ,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3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где </w:t>
      </w:r>
      <w:r w:rsidRPr="00B3409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9375" cy="140970"/>
            <wp:effectExtent l="19050" t="0" r="0" b="0"/>
            <wp:docPr id="185" name="Рисунок 185" descr="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" cy="140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– расстояние в метрах, </w:t>
      </w:r>
      <w:r w:rsidRPr="00B3409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3815" cy="96520"/>
            <wp:effectExtent l="19050" t="0" r="0" b="0"/>
            <wp:docPr id="186" name="Рисунок 186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" cy="96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 – время падения в секундах. До дождя время падения камешков составляло 0,6 </w:t>
      </w:r>
      <w:proofErr w:type="gramStart"/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proofErr w:type="gramStart"/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</w:t>
      </w:r>
      <w:proofErr w:type="gramEnd"/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сколько должен подняться уровень воды после дождя, чтобы измеряемое время изменилось на 0,2 с? Ответ выразите в метрах</w:t>
      </w:r>
      <w:r w:rsidRPr="00B34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34090" w:rsidRPr="00B34090" w:rsidRDefault="00B34090" w:rsidP="001C7B1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0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9. </w:t>
      </w:r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Моторная лодка прошла против течения реки 112 км и вернулась в пункт отправления, затратив на обратный путь на 6 часов меньше. Найдите скорость течения, если скорость лодки в неподвижной воде равна 11 км/ч. Ответ дайте в км/ч.</w:t>
      </w:r>
    </w:p>
    <w:p w:rsidR="00B34090" w:rsidRDefault="00B34090" w:rsidP="001C7B1C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340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</w:t>
      </w:r>
      <w:r w:rsidR="00B24210" w:rsidRPr="00B242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Решите неравенство: </w:t>
      </w:r>
      <w:r w:rsidR="00B24210" w:rsidRPr="00B24210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266190" cy="466090"/>
            <wp:effectExtent l="19050" t="0" r="0" b="0"/>
            <wp:docPr id="237" name="Рисунок 237" descr=" дробь, числитель — 2x в степени 2 минус 2x плюс 1, знаменатель — 2x минус 1 меньше или равно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7" descr=" дробь, числитель — 2x в степени 2 минус 2x плюс 1, знаменатель — 2x минус 1 меньше или равно 1.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8F9" w:rsidRPr="00B34090" w:rsidRDefault="006508F9" w:rsidP="006508F9">
      <w:pPr>
        <w:pStyle w:val="a7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508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</w:t>
      </w:r>
      <w:r w:rsidRPr="006508F9">
        <w:rPr>
          <w:rFonts w:ascii="Times New Roman" w:hAnsi="Times New Roman" w:cs="Times New Roman"/>
          <w:sz w:val="24"/>
          <w:szCs w:val="24"/>
        </w:rPr>
        <w:t>Окружности радиусов 45 и 90 касаются внешним образом. Точки A и</w:t>
      </w:r>
      <w:proofErr w:type="gramStart"/>
      <w:r w:rsidRPr="006508F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6508F9">
        <w:rPr>
          <w:rFonts w:ascii="Times New Roman" w:hAnsi="Times New Roman" w:cs="Times New Roman"/>
          <w:sz w:val="24"/>
          <w:szCs w:val="24"/>
        </w:rPr>
        <w:t xml:space="preserve"> лежат на первой окружности, точки С и </w:t>
      </w:r>
      <w:r w:rsidRPr="006508F9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08F9">
        <w:rPr>
          <w:rFonts w:ascii="Times New Roman" w:hAnsi="Times New Roman" w:cs="Times New Roman"/>
          <w:sz w:val="24"/>
          <w:szCs w:val="24"/>
        </w:rPr>
        <w:t xml:space="preserve"> – на второй окружности. При этом А</w:t>
      </w:r>
      <w:proofErr w:type="gramStart"/>
      <w:r w:rsidRPr="006508F9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6508F9">
        <w:rPr>
          <w:rFonts w:ascii="Times New Roman" w:hAnsi="Times New Roman" w:cs="Times New Roman"/>
          <w:sz w:val="24"/>
          <w:szCs w:val="24"/>
        </w:rPr>
        <w:t xml:space="preserve"> и ВD – общие касательные окружностей. Найдите расстояние </w:t>
      </w:r>
      <w:proofErr w:type="gramStart"/>
      <w:r w:rsidRPr="006508F9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6508F9">
        <w:rPr>
          <w:rFonts w:ascii="Times New Roman" w:hAnsi="Times New Roman" w:cs="Times New Roman"/>
          <w:sz w:val="24"/>
          <w:szCs w:val="24"/>
        </w:rPr>
        <w:t xml:space="preserve"> прямыми AB и CD.</w:t>
      </w:r>
    </w:p>
    <w:sectPr w:rsidR="006508F9" w:rsidRPr="00B34090" w:rsidSect="00B242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64959"/>
    <w:multiLevelType w:val="hybridMultilevel"/>
    <w:tmpl w:val="E3141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7C17"/>
    <w:rsid w:val="00167C17"/>
    <w:rsid w:val="001C7B1C"/>
    <w:rsid w:val="001F485C"/>
    <w:rsid w:val="002A5775"/>
    <w:rsid w:val="006508F9"/>
    <w:rsid w:val="00707F88"/>
    <w:rsid w:val="00885821"/>
    <w:rsid w:val="00891D15"/>
    <w:rsid w:val="00B24210"/>
    <w:rsid w:val="00B34090"/>
    <w:rsid w:val="00B35F2F"/>
    <w:rsid w:val="00D45418"/>
    <w:rsid w:val="00F2429B"/>
    <w:rsid w:val="00FE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88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885821"/>
  </w:style>
  <w:style w:type="paragraph" w:styleId="a3">
    <w:name w:val="Normal (Web)"/>
    <w:basedOn w:val="a"/>
    <w:uiPriority w:val="99"/>
    <w:semiHidden/>
    <w:unhideWhenUsed/>
    <w:rsid w:val="0088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5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5821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1C7B1C"/>
  </w:style>
  <w:style w:type="character" w:customStyle="1" w:styleId="probnums">
    <w:name w:val="prob_nums"/>
    <w:basedOn w:val="a0"/>
    <w:rsid w:val="001C7B1C"/>
  </w:style>
  <w:style w:type="character" w:styleId="a6">
    <w:name w:val="Hyperlink"/>
    <w:basedOn w:val="a0"/>
    <w:uiPriority w:val="99"/>
    <w:semiHidden/>
    <w:unhideWhenUsed/>
    <w:rsid w:val="001C7B1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508F9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34535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8385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19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39947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130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5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85440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68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993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65833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2964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35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89066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9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944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689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271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497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78692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637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681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8930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1248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72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5775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49440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2200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62461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69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90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73451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8839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1033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65834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824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7569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63168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86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4776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196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108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49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52563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247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19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6139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551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411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370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51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60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483652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941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398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130570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6283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129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6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2871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357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91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15664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2084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30508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187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6980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4226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04106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176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115282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0199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6481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235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85637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891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503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064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17729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820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38867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004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910597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44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05759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73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46229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860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1700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069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04268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832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58205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249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176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0414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6782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1689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952649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702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5428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51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842884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973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1220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40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283843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7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4246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644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237465">
          <w:marLeft w:val="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241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4897">
                  <w:marLeft w:val="0"/>
                  <w:marRight w:val="0"/>
                  <w:marTop w:val="69"/>
                  <w:marBottom w:val="6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8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valiev_mb@outlook.com</cp:lastModifiedBy>
  <cp:revision>2</cp:revision>
  <dcterms:created xsi:type="dcterms:W3CDTF">2021-06-07T11:44:00Z</dcterms:created>
  <dcterms:modified xsi:type="dcterms:W3CDTF">2021-06-07T11:44:00Z</dcterms:modified>
</cp:coreProperties>
</file>