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86" w:rsidRDefault="00885821" w:rsidP="00B24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Демонстрационный вариант </w:t>
      </w:r>
    </w:p>
    <w:p w:rsidR="00B24210" w:rsidRDefault="00885821" w:rsidP="00B24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</w:t>
      </w:r>
      <w:r w:rsidR="001C7B1C">
        <w:rPr>
          <w:rFonts w:ascii="Times New Roman" w:hAnsi="Times New Roman" w:cs="Times New Roman"/>
          <w:sz w:val="28"/>
          <w:szCs w:val="28"/>
        </w:rPr>
        <w:t>трольно-измерительных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по математике</w:t>
      </w:r>
      <w:r w:rsidR="001C7B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821" w:rsidRDefault="00B24210" w:rsidP="00314A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C7B1C">
        <w:rPr>
          <w:rFonts w:ascii="Times New Roman" w:hAnsi="Times New Roman" w:cs="Times New Roman"/>
          <w:sz w:val="28"/>
          <w:szCs w:val="28"/>
        </w:rPr>
        <w:t>профильный уровень)</w:t>
      </w:r>
    </w:p>
    <w:p w:rsidR="00D552C6" w:rsidRDefault="00D552C6" w:rsidP="00314A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2C6" w:rsidRDefault="00D552C6" w:rsidP="00D5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тем:</w:t>
      </w:r>
    </w:p>
    <w:p w:rsidR="00D552C6" w:rsidRDefault="00D552C6" w:rsidP="00D552C6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Уравнение: линейное, квадратное, рациональное. </w:t>
      </w:r>
    </w:p>
    <w:p w:rsidR="00D552C6" w:rsidRDefault="00D552C6" w:rsidP="00D552C6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Простейшая задача на вероятность.</w:t>
      </w:r>
    </w:p>
    <w:p w:rsidR="00D552C6" w:rsidRDefault="00D552C6" w:rsidP="00D552C6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Планиметрическая задача.</w:t>
      </w:r>
    </w:p>
    <w:p w:rsidR="00D552C6" w:rsidRDefault="00D552C6" w:rsidP="00D552C6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Вычисления и преобразование: степени, корни.</w:t>
      </w:r>
    </w:p>
    <w:p w:rsidR="00D552C6" w:rsidRDefault="00D552C6" w:rsidP="00D552C6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с прикладным содержанием.</w:t>
      </w:r>
    </w:p>
    <w:p w:rsidR="00D552C6" w:rsidRDefault="00D552C6" w:rsidP="00D552C6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Текстовая задача.</w:t>
      </w:r>
    </w:p>
    <w:p w:rsidR="00D552C6" w:rsidRDefault="00D552C6" w:rsidP="00D552C6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линейной функции.</w:t>
      </w:r>
    </w:p>
    <w:p w:rsidR="00D552C6" w:rsidRDefault="00D552C6" w:rsidP="00D552C6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Рациональное неравенство.</w:t>
      </w:r>
    </w:p>
    <w:p w:rsidR="00D552C6" w:rsidRDefault="00D552C6" w:rsidP="00D552C6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Сложная планиметрическая задача. </w:t>
      </w:r>
    </w:p>
    <w:p w:rsidR="00D552C6" w:rsidRPr="00D552C6" w:rsidRDefault="00D552C6" w:rsidP="00D552C6">
      <w:pPr>
        <w:pStyle w:val="a7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D552C6" w:rsidRPr="00314A56" w:rsidRDefault="00D552C6" w:rsidP="00314A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8F9" w:rsidRPr="00D552C6" w:rsidRDefault="00314A56" w:rsidP="00D552C6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2C6">
        <w:rPr>
          <w:rFonts w:ascii="Times New Roman" w:hAnsi="Times New Roman" w:cs="Times New Roman"/>
          <w:sz w:val="24"/>
          <w:szCs w:val="24"/>
        </w:rPr>
        <w:t>Найдите корень уравнения </w:t>
      </w:r>
      <w:r w:rsidRPr="00314A56">
        <w:rPr>
          <w:noProof/>
          <w:lang w:eastAsia="ru-RU"/>
        </w:rPr>
        <w:drawing>
          <wp:inline distT="0" distB="0" distL="0" distR="0">
            <wp:extent cx="1143000" cy="400050"/>
            <wp:effectExtent l="0" t="0" r="0" b="0"/>
            <wp:docPr id="5" name="Рисунок 5" descr=" дробь: числитель: x плюс 89, знаменатель: x минус 7 конец дроби = дробь: числитель: минус 5, знаменатель: x минус 7 конец дроби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 дробь: числитель: x плюс 89, знаменатель: x минус 7 конец дроби = дробь: числитель: минус 5, знаменатель: x минус 7 конец дроби 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A56" w:rsidRPr="00D552C6" w:rsidRDefault="00314A56" w:rsidP="00D552C6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2C6">
        <w:rPr>
          <w:rFonts w:ascii="Times New Roman" w:hAnsi="Times New Roman" w:cs="Times New Roman"/>
          <w:sz w:val="24"/>
          <w:szCs w:val="24"/>
        </w:rPr>
        <w:t>В фирме такси в наличии 50 легковых автомобилей; 27 из них чёрного цвета с жёлтыми надписями на бортах, остальные — жёлтого цвета с чёрными надписями. Найдите вероятность того, что на случайный вызов приедет машина жёлтого цвета с чёрными надписями.</w:t>
      </w:r>
    </w:p>
    <w:p w:rsidR="00314A56" w:rsidRPr="00D552C6" w:rsidRDefault="00314A56" w:rsidP="00D552C6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2C6">
        <w:rPr>
          <w:rFonts w:ascii="Times New Roman" w:hAnsi="Times New Roman" w:cs="Times New Roman"/>
          <w:sz w:val="24"/>
          <w:szCs w:val="24"/>
        </w:rPr>
        <w:t>В треугольнике </w:t>
      </w:r>
      <w:r w:rsidRPr="00D552C6">
        <w:rPr>
          <w:rFonts w:ascii="Times New Roman" w:hAnsi="Times New Roman" w:cs="Times New Roman"/>
          <w:i/>
          <w:iCs/>
          <w:sz w:val="24"/>
          <w:szCs w:val="24"/>
        </w:rPr>
        <w:t>ABC</w:t>
      </w:r>
      <w:r w:rsidRPr="00D552C6">
        <w:rPr>
          <w:rFonts w:ascii="Times New Roman" w:hAnsi="Times New Roman" w:cs="Times New Roman"/>
          <w:sz w:val="24"/>
          <w:szCs w:val="24"/>
        </w:rPr>
        <w:t> угол </w:t>
      </w:r>
      <w:r w:rsidRPr="00D552C6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D552C6">
        <w:rPr>
          <w:rFonts w:ascii="Times New Roman" w:hAnsi="Times New Roman" w:cs="Times New Roman"/>
          <w:sz w:val="24"/>
          <w:szCs w:val="24"/>
        </w:rPr>
        <w:t> равен 90°, </w:t>
      </w:r>
      <w:r w:rsidRPr="00314A56">
        <w:rPr>
          <w:noProof/>
          <w:lang w:eastAsia="ru-RU"/>
        </w:rPr>
        <w:drawing>
          <wp:inline distT="0" distB="0" distL="0" distR="0">
            <wp:extent cx="742950" cy="171450"/>
            <wp:effectExtent l="0" t="0" r="0" b="0"/>
            <wp:docPr id="11" name="Рисунок 11" descr="AC = 4,8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AC = 4,8,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2C6">
        <w:rPr>
          <w:rFonts w:ascii="Times New Roman" w:hAnsi="Times New Roman" w:cs="Times New Roman"/>
          <w:sz w:val="24"/>
          <w:szCs w:val="24"/>
        </w:rPr>
        <w:t> </w:t>
      </w:r>
      <w:r w:rsidRPr="00314A56">
        <w:rPr>
          <w:noProof/>
          <w:lang w:eastAsia="ru-RU"/>
        </w:rPr>
        <w:drawing>
          <wp:inline distT="0" distB="0" distL="0" distR="0">
            <wp:extent cx="819150" cy="400050"/>
            <wp:effectExtent l="0" t="0" r="0" b="0"/>
            <wp:docPr id="10" name="Рисунок 10" descr=" синус A = дробь: числитель: 7, знаменатель: 25 конец дроби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 синус A = дробь: числитель: 7, знаменатель: 25 конец дроби 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2C6">
        <w:rPr>
          <w:rFonts w:ascii="Times New Roman" w:hAnsi="Times New Roman" w:cs="Times New Roman"/>
          <w:sz w:val="24"/>
          <w:szCs w:val="24"/>
        </w:rPr>
        <w:t> Найдите </w:t>
      </w:r>
      <w:r w:rsidRPr="00314A56">
        <w:rPr>
          <w:noProof/>
          <w:lang w:eastAsia="ru-RU"/>
        </w:rPr>
        <w:drawing>
          <wp:inline distT="0" distB="0" distL="0" distR="0">
            <wp:extent cx="266700" cy="142875"/>
            <wp:effectExtent l="0" t="0" r="0" b="9525"/>
            <wp:docPr id="9" name="Рисунок 9" descr="A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AB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A56" w:rsidRPr="00D552C6" w:rsidRDefault="00314A56" w:rsidP="00D552C6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2C6">
        <w:rPr>
          <w:rFonts w:ascii="Times New Roman" w:hAnsi="Times New Roman" w:cs="Times New Roman"/>
          <w:sz w:val="24"/>
          <w:szCs w:val="24"/>
        </w:rPr>
        <w:t>Найдите значение выражения </w:t>
      </w:r>
      <w:r w:rsidRPr="00314A56">
        <w:rPr>
          <w:noProof/>
          <w:lang w:eastAsia="ru-RU"/>
        </w:rPr>
        <w:drawing>
          <wp:inline distT="0" distB="0" distL="0" distR="0">
            <wp:extent cx="523875" cy="466725"/>
            <wp:effectExtent l="0" t="0" r="9525" b="9525"/>
            <wp:docPr id="15" name="Рисунок 15" descr=" дробь: числитель: x в степени ( минус 5) умножить на x в степени (8) , знаменатель: x в степени ( конец дроби 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 дробь: числитель: x в степени ( минус 5) умножить на x в степени (8) , знаменатель: x в степени ( конец дроби )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2C6">
        <w:rPr>
          <w:rFonts w:ascii="Times New Roman" w:hAnsi="Times New Roman" w:cs="Times New Roman"/>
          <w:sz w:val="24"/>
          <w:szCs w:val="24"/>
        </w:rPr>
        <w:t> при </w:t>
      </w:r>
      <w:r w:rsidRPr="00314A56">
        <w:rPr>
          <w:noProof/>
          <w:lang w:eastAsia="ru-RU"/>
        </w:rPr>
        <w:drawing>
          <wp:inline distT="0" distB="0" distL="0" distR="0">
            <wp:extent cx="438150" cy="152400"/>
            <wp:effectExtent l="0" t="0" r="0" b="0"/>
            <wp:docPr id="14" name="Рисунок 14" descr="x=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x=4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A56" w:rsidRPr="00D552C6" w:rsidRDefault="00314A56" w:rsidP="00D552C6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2C6">
        <w:rPr>
          <w:rFonts w:ascii="Times New Roman" w:hAnsi="Times New Roman" w:cs="Times New Roman"/>
          <w:sz w:val="24"/>
          <w:szCs w:val="24"/>
        </w:rPr>
        <w:t xml:space="preserve">Зависимость </w:t>
      </w:r>
      <w:proofErr w:type="spellStart"/>
      <w:r w:rsidRPr="00D552C6">
        <w:rPr>
          <w:rFonts w:ascii="Times New Roman" w:hAnsi="Times New Roman" w:cs="Times New Roman"/>
          <w:sz w:val="24"/>
          <w:szCs w:val="24"/>
        </w:rPr>
        <w:t>объeма</w:t>
      </w:r>
      <w:proofErr w:type="spellEnd"/>
      <w:r w:rsidRPr="00D552C6">
        <w:rPr>
          <w:rFonts w:ascii="Times New Roman" w:hAnsi="Times New Roman" w:cs="Times New Roman"/>
          <w:sz w:val="24"/>
          <w:szCs w:val="24"/>
        </w:rPr>
        <w:t xml:space="preserve"> спроса </w:t>
      </w:r>
      <w:proofErr w:type="spellStart"/>
      <w:r w:rsidRPr="00D552C6">
        <w:rPr>
          <w:rFonts w:ascii="Times New Roman" w:hAnsi="Times New Roman" w:cs="Times New Roman"/>
          <w:i/>
          <w:iCs/>
          <w:sz w:val="24"/>
          <w:szCs w:val="24"/>
        </w:rPr>
        <w:t>q</w:t>
      </w:r>
      <w:proofErr w:type="spellEnd"/>
      <w:r w:rsidRPr="00D552C6">
        <w:rPr>
          <w:rFonts w:ascii="Times New Roman" w:hAnsi="Times New Roman" w:cs="Times New Roman"/>
          <w:sz w:val="24"/>
          <w:szCs w:val="24"/>
        </w:rPr>
        <w:t> (единиц в месяц) на продукцию предприятия — монополиста от цены </w:t>
      </w:r>
      <w:r w:rsidRPr="00D552C6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D552C6">
        <w:rPr>
          <w:rFonts w:ascii="Times New Roman" w:hAnsi="Times New Roman" w:cs="Times New Roman"/>
          <w:sz w:val="24"/>
          <w:szCs w:val="24"/>
        </w:rPr>
        <w:t xml:space="preserve"> (тыс. руб.) </w:t>
      </w:r>
      <w:proofErr w:type="spellStart"/>
      <w:r w:rsidRPr="00D552C6">
        <w:rPr>
          <w:rFonts w:ascii="Times New Roman" w:hAnsi="Times New Roman" w:cs="Times New Roman"/>
          <w:sz w:val="24"/>
          <w:szCs w:val="24"/>
        </w:rPr>
        <w:t>задаeтся</w:t>
      </w:r>
      <w:proofErr w:type="spellEnd"/>
      <w:r w:rsidRPr="00D552C6">
        <w:rPr>
          <w:rFonts w:ascii="Times New Roman" w:hAnsi="Times New Roman" w:cs="Times New Roman"/>
          <w:sz w:val="24"/>
          <w:szCs w:val="24"/>
        </w:rPr>
        <w:t xml:space="preserve"> формулой </w:t>
      </w:r>
      <w:r w:rsidRPr="00314A56">
        <w:rPr>
          <w:noProof/>
          <w:lang w:eastAsia="ru-RU"/>
        </w:rPr>
        <w:drawing>
          <wp:inline distT="0" distB="0" distL="0" distR="0">
            <wp:extent cx="1104900" cy="171450"/>
            <wp:effectExtent l="0" t="0" r="0" b="0"/>
            <wp:docPr id="21" name="Рисунок 21" descr="q=100 минус 10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q=100 минус 10p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2C6">
        <w:rPr>
          <w:rFonts w:ascii="Times New Roman" w:hAnsi="Times New Roman" w:cs="Times New Roman"/>
          <w:sz w:val="24"/>
          <w:szCs w:val="24"/>
        </w:rPr>
        <w:t> Выручка предприятия за месяц </w:t>
      </w:r>
      <w:r w:rsidRPr="00D552C6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552C6">
        <w:rPr>
          <w:rFonts w:ascii="Times New Roman" w:hAnsi="Times New Roman" w:cs="Times New Roman"/>
          <w:sz w:val="24"/>
          <w:szCs w:val="24"/>
        </w:rPr>
        <w:t> (в тыс. руб.) вычисляется по формуле </w:t>
      </w:r>
      <w:r w:rsidRPr="00314A56">
        <w:rPr>
          <w:noProof/>
          <w:lang w:eastAsia="ru-RU"/>
        </w:rPr>
        <w:drawing>
          <wp:inline distT="0" distB="0" distL="0" distR="0">
            <wp:extent cx="876300" cy="190500"/>
            <wp:effectExtent l="0" t="0" r="0" b="0"/>
            <wp:docPr id="20" name="Рисунок 20" descr="r(p)=q умножить на 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r(p)=q умножить на p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2C6">
        <w:rPr>
          <w:rFonts w:ascii="Times New Roman" w:hAnsi="Times New Roman" w:cs="Times New Roman"/>
          <w:sz w:val="24"/>
          <w:szCs w:val="24"/>
        </w:rPr>
        <w:t> Определите наибольшую цену </w:t>
      </w:r>
      <w:r w:rsidRPr="00D552C6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D552C6">
        <w:rPr>
          <w:rFonts w:ascii="Times New Roman" w:hAnsi="Times New Roman" w:cs="Times New Roman"/>
          <w:sz w:val="24"/>
          <w:szCs w:val="24"/>
        </w:rPr>
        <w:t>, при которой месячная выручка </w:t>
      </w:r>
      <w:r w:rsidRPr="00314A56">
        <w:rPr>
          <w:noProof/>
          <w:lang w:eastAsia="ru-RU"/>
        </w:rPr>
        <w:drawing>
          <wp:inline distT="0" distB="0" distL="0" distR="0">
            <wp:extent cx="295275" cy="180975"/>
            <wp:effectExtent l="0" t="0" r="9525" b="9525"/>
            <wp:docPr id="19" name="Рисунок 19" descr="r(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r(p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2C6">
        <w:rPr>
          <w:rFonts w:ascii="Times New Roman" w:hAnsi="Times New Roman" w:cs="Times New Roman"/>
          <w:sz w:val="24"/>
          <w:szCs w:val="24"/>
        </w:rPr>
        <w:t> составит не менее 240 тыс. руб. Ответ приведите в тыс. руб.</w:t>
      </w:r>
    </w:p>
    <w:p w:rsidR="00314A56" w:rsidRPr="00D552C6" w:rsidRDefault="00314A56" w:rsidP="00D552C6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A56">
        <w:rPr>
          <w:noProof/>
          <w:color w:val="000000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5305425</wp:posOffset>
            </wp:positionH>
            <wp:positionV relativeFrom="paragraph">
              <wp:posOffset>1307465</wp:posOffset>
            </wp:positionV>
            <wp:extent cx="1296000" cy="1846800"/>
            <wp:effectExtent l="0" t="0" r="0" b="1270"/>
            <wp:wrapTight wrapText="left">
              <wp:wrapPolygon edited="0">
                <wp:start x="635" y="0"/>
                <wp:lineTo x="0" y="2228"/>
                <wp:lineTo x="0" y="14261"/>
                <wp:lineTo x="318" y="20055"/>
                <wp:lineTo x="1271" y="21392"/>
                <wp:lineTo x="2541" y="21392"/>
                <wp:lineTo x="20647" y="21392"/>
                <wp:lineTo x="21282" y="15153"/>
                <wp:lineTo x="21282" y="891"/>
                <wp:lineTo x="18741" y="0"/>
                <wp:lineTo x="635" y="0"/>
              </wp:wrapPolygon>
            </wp:wrapTight>
            <wp:docPr id="25" name="Рисунок 25" descr="https://ege.sdamgia.ru/get_file?id=9183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ege.sdamgia.ru/get_file?id=91834&amp;png=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184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552C6">
        <w:rPr>
          <w:rFonts w:ascii="Times New Roman" w:hAnsi="Times New Roman" w:cs="Times New Roman"/>
          <w:sz w:val="24"/>
          <w:szCs w:val="24"/>
        </w:rPr>
        <w:t>Из пункта </w:t>
      </w:r>
      <w:r w:rsidRPr="00D552C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552C6">
        <w:rPr>
          <w:rFonts w:ascii="Times New Roman" w:hAnsi="Times New Roman" w:cs="Times New Roman"/>
          <w:sz w:val="24"/>
          <w:szCs w:val="24"/>
        </w:rPr>
        <w:t> в пункт </w:t>
      </w:r>
      <w:r w:rsidRPr="00D552C6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552C6">
        <w:rPr>
          <w:rFonts w:ascii="Times New Roman" w:hAnsi="Times New Roman" w:cs="Times New Roman"/>
          <w:sz w:val="24"/>
          <w:szCs w:val="24"/>
        </w:rPr>
        <w:t> одновременно выехали два автомобиля. Первый проехал с постоянной скоростью весь путь. Второй проехал первую половину пути со скоростью 24 км/ч, а вторую половину пути — со скоростью, на 16 км/ч большей скорости первого, в результате чего прибыл в пункт </w:t>
      </w:r>
      <w:r w:rsidRPr="00D552C6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552C6">
        <w:rPr>
          <w:rFonts w:ascii="Times New Roman" w:hAnsi="Times New Roman" w:cs="Times New Roman"/>
          <w:sz w:val="24"/>
          <w:szCs w:val="24"/>
        </w:rPr>
        <w:t> одновременно с первым автомобилем. Найдите скорость первого автомобиля. Ответ дайте в км/ч.</w:t>
      </w:r>
    </w:p>
    <w:p w:rsidR="00314A56" w:rsidRPr="00D552C6" w:rsidRDefault="00314A56" w:rsidP="00D552C6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2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рисунке изображён график функции </w:t>
      </w:r>
      <w:r w:rsidRPr="00314A56">
        <w:rPr>
          <w:noProof/>
          <w:lang w:eastAsia="ru-RU"/>
        </w:rPr>
        <w:drawing>
          <wp:inline distT="0" distB="0" distL="0" distR="0">
            <wp:extent cx="1047750" cy="190500"/>
            <wp:effectExtent l="0" t="0" r="0" b="0"/>
            <wp:docPr id="23" name="Рисунок 23" descr="f левая круглая скобка x правая круглая скобка =kx плюс 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f левая круглая скобка x правая круглая скобка =kx плюс b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2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Найдите </w:t>
      </w:r>
      <w:r w:rsidRPr="00314A56">
        <w:rPr>
          <w:noProof/>
          <w:lang w:eastAsia="ru-RU"/>
        </w:rPr>
        <w:drawing>
          <wp:inline distT="0" distB="0" distL="0" distR="0">
            <wp:extent cx="552450" cy="180975"/>
            <wp:effectExtent l="0" t="0" r="0" b="9525"/>
            <wp:docPr id="22" name="Рисунок 22" descr="f левая круглая скобка минус 5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f левая круглая скобка минус 5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2C6">
        <w:rPr>
          <w:color w:val="000000"/>
          <w:shd w:val="clear" w:color="auto" w:fill="FFFFFF"/>
        </w:rPr>
        <w:t xml:space="preserve"> </w:t>
      </w:r>
    </w:p>
    <w:p w:rsidR="00314A56" w:rsidRDefault="00314A56" w:rsidP="00314A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A56" w:rsidRDefault="00314A56" w:rsidP="00314A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A56" w:rsidRDefault="00314A56" w:rsidP="00314A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A56" w:rsidRDefault="00314A56" w:rsidP="00314A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A56" w:rsidRPr="00D552C6" w:rsidRDefault="00D552C6" w:rsidP="00D552C6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314A56" w:rsidRPr="00D552C6">
        <w:rPr>
          <w:rFonts w:ascii="Times New Roman" w:hAnsi="Times New Roman" w:cs="Times New Roman"/>
          <w:sz w:val="24"/>
          <w:szCs w:val="24"/>
        </w:rPr>
        <w:t>Решите неравенство: </w:t>
      </w:r>
      <w:r w:rsidR="00314A56" w:rsidRPr="00314A56">
        <w:rPr>
          <w:noProof/>
          <w:lang w:eastAsia="ru-RU"/>
        </w:rPr>
        <w:drawing>
          <wp:inline distT="0" distB="0" distL="0" distR="0">
            <wp:extent cx="1343025" cy="409575"/>
            <wp:effectExtent l="0" t="0" r="9525" b="9525"/>
            <wp:docPr id="27" name="Рисунок 27" descr=" дробь: числитель: 1, знаменатель: конец дроби x минус 1 плюс дробь: числитель: 1, знаменатель: конец дроби 2 минус x\leqslant 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 дробь: числитель: 1, знаменатель: конец дроби x минус 1 плюс дробь: числитель: 1, знаменатель: конец дроби 2 минус x\leqslant 5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A56" w:rsidRPr="00314A56" w:rsidRDefault="00314A56" w:rsidP="00314A56">
      <w:pPr>
        <w:pStyle w:val="leftmargin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9. </w:t>
      </w:r>
      <w:r w:rsidRPr="00314A56">
        <w:rPr>
          <w:color w:val="000000"/>
        </w:rPr>
        <w:t>В треугольнике </w:t>
      </w:r>
      <w:r w:rsidRPr="00314A56">
        <w:rPr>
          <w:i/>
          <w:iCs/>
          <w:color w:val="000000"/>
        </w:rPr>
        <w:t>АВС</w:t>
      </w:r>
      <w:r w:rsidRPr="00314A56">
        <w:rPr>
          <w:color w:val="000000"/>
        </w:rPr>
        <w:t> проведена биссектриса </w:t>
      </w:r>
      <w:r w:rsidRPr="00314A56">
        <w:rPr>
          <w:i/>
          <w:iCs/>
          <w:color w:val="000000"/>
        </w:rPr>
        <w:t>АМ</w:t>
      </w:r>
      <w:r w:rsidRPr="00314A56">
        <w:rPr>
          <w:color w:val="000000"/>
        </w:rPr>
        <w:t>. Прямая, проходящая через вершину </w:t>
      </w:r>
      <w:r w:rsidRPr="00314A56">
        <w:rPr>
          <w:i/>
          <w:iCs/>
          <w:color w:val="000000"/>
        </w:rPr>
        <w:t>В</w:t>
      </w:r>
      <w:r w:rsidRPr="00314A56">
        <w:rPr>
          <w:color w:val="000000"/>
        </w:rPr>
        <w:t> перпендикулярно </w:t>
      </w:r>
      <w:r w:rsidRPr="00314A56">
        <w:rPr>
          <w:i/>
          <w:iCs/>
          <w:color w:val="000000"/>
        </w:rPr>
        <w:t>АМ</w:t>
      </w:r>
      <w:r w:rsidRPr="00314A56">
        <w:rPr>
          <w:color w:val="000000"/>
        </w:rPr>
        <w:t>, пересекает сторону </w:t>
      </w:r>
      <w:r w:rsidRPr="00314A56">
        <w:rPr>
          <w:i/>
          <w:iCs/>
          <w:color w:val="000000"/>
        </w:rPr>
        <w:t>АС</w:t>
      </w:r>
      <w:r w:rsidRPr="00314A56">
        <w:rPr>
          <w:color w:val="000000"/>
        </w:rPr>
        <w:t> в точке </w:t>
      </w:r>
      <w:r w:rsidRPr="00314A56">
        <w:rPr>
          <w:i/>
          <w:iCs/>
          <w:color w:val="000000"/>
        </w:rPr>
        <w:t>N</w:t>
      </w:r>
      <w:r w:rsidRPr="00314A56">
        <w:rPr>
          <w:color w:val="000000"/>
        </w:rPr>
        <w:t>. </w:t>
      </w:r>
      <w:r w:rsidRPr="00314A56">
        <w:rPr>
          <w:i/>
          <w:iCs/>
          <w:color w:val="000000"/>
        </w:rPr>
        <w:t>АВ</w:t>
      </w:r>
      <w:r w:rsidRPr="00314A56">
        <w:rPr>
          <w:color w:val="000000"/>
        </w:rPr>
        <w:t> = 6; </w:t>
      </w:r>
      <w:r w:rsidRPr="00314A56">
        <w:rPr>
          <w:i/>
          <w:iCs/>
          <w:color w:val="000000"/>
        </w:rPr>
        <w:t>ВС</w:t>
      </w:r>
      <w:r w:rsidRPr="00314A56">
        <w:rPr>
          <w:color w:val="000000"/>
        </w:rPr>
        <w:t> = 5; </w:t>
      </w:r>
      <w:r w:rsidRPr="00314A56">
        <w:rPr>
          <w:i/>
          <w:iCs/>
          <w:color w:val="000000"/>
        </w:rPr>
        <w:t>АС</w:t>
      </w:r>
      <w:r w:rsidRPr="00314A56">
        <w:rPr>
          <w:color w:val="000000"/>
        </w:rPr>
        <w:t> = 9.</w:t>
      </w:r>
    </w:p>
    <w:p w:rsidR="00314A56" w:rsidRPr="00314A56" w:rsidRDefault="00314A56" w:rsidP="00314A56">
      <w:pPr>
        <w:pStyle w:val="leftmargin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</w:rPr>
      </w:pPr>
      <w:r w:rsidRPr="00314A56">
        <w:rPr>
          <w:color w:val="000000"/>
        </w:rPr>
        <w:t>а) докажите, что биссектриса угла </w:t>
      </w:r>
      <w:r w:rsidRPr="00314A56">
        <w:rPr>
          <w:i/>
          <w:iCs/>
          <w:color w:val="000000"/>
        </w:rPr>
        <w:t>С</w:t>
      </w:r>
      <w:r w:rsidRPr="00314A56">
        <w:rPr>
          <w:color w:val="000000"/>
        </w:rPr>
        <w:t> делит отрезок </w:t>
      </w:r>
      <w:r w:rsidRPr="00314A56">
        <w:rPr>
          <w:i/>
          <w:iCs/>
          <w:color w:val="000000"/>
        </w:rPr>
        <w:t>МN</w:t>
      </w:r>
      <w:r w:rsidRPr="00314A56">
        <w:rPr>
          <w:color w:val="000000"/>
        </w:rPr>
        <w:t> пополам</w:t>
      </w:r>
    </w:p>
    <w:p w:rsidR="00314A56" w:rsidRPr="00314A56" w:rsidRDefault="00314A56" w:rsidP="00314A56">
      <w:pPr>
        <w:pStyle w:val="leftmargin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</w:rPr>
      </w:pPr>
      <w:r w:rsidRPr="00314A56">
        <w:rPr>
          <w:color w:val="000000"/>
        </w:rPr>
        <w:t>б) пусть </w:t>
      </w:r>
      <w:r w:rsidRPr="00314A56">
        <w:rPr>
          <w:i/>
          <w:iCs/>
          <w:color w:val="000000"/>
        </w:rPr>
        <w:t>Р</w:t>
      </w:r>
      <w:r w:rsidRPr="00314A56">
        <w:rPr>
          <w:color w:val="000000"/>
        </w:rPr>
        <w:t> — точка пересечения биссектрис треугольника </w:t>
      </w:r>
      <w:r w:rsidRPr="00314A56">
        <w:rPr>
          <w:i/>
          <w:iCs/>
          <w:color w:val="000000"/>
        </w:rPr>
        <w:t>АВС</w:t>
      </w:r>
      <w:r w:rsidRPr="00314A56">
        <w:rPr>
          <w:color w:val="000000"/>
        </w:rPr>
        <w:t>. Найдите отношение </w:t>
      </w:r>
      <w:r w:rsidRPr="00314A56">
        <w:rPr>
          <w:i/>
          <w:iCs/>
          <w:color w:val="000000"/>
        </w:rPr>
        <w:t>АР</w:t>
      </w:r>
      <w:proofErr w:type="gramStart"/>
      <w:r w:rsidRPr="00314A56">
        <w:rPr>
          <w:color w:val="000000"/>
        </w:rPr>
        <w:t> :</w:t>
      </w:r>
      <w:proofErr w:type="gramEnd"/>
      <w:r w:rsidRPr="00314A56">
        <w:rPr>
          <w:color w:val="000000"/>
        </w:rPr>
        <w:t> </w:t>
      </w:r>
      <w:r w:rsidRPr="00314A56">
        <w:rPr>
          <w:i/>
          <w:iCs/>
          <w:color w:val="000000"/>
        </w:rPr>
        <w:t>Р</w:t>
      </w:r>
      <w:proofErr w:type="gramStart"/>
      <w:r w:rsidRPr="00314A56">
        <w:rPr>
          <w:i/>
          <w:iCs/>
          <w:color w:val="000000"/>
        </w:rPr>
        <w:t>N</w:t>
      </w:r>
      <w:proofErr w:type="gramEnd"/>
      <w:r w:rsidRPr="00314A56">
        <w:rPr>
          <w:color w:val="000000"/>
        </w:rPr>
        <w:t>.</w:t>
      </w:r>
    </w:p>
    <w:p w:rsidR="00314A56" w:rsidRPr="00314A56" w:rsidRDefault="00314A56" w:rsidP="00314A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14A56" w:rsidRPr="00314A56" w:rsidSect="00B242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B53C4"/>
    <w:multiLevelType w:val="hybridMultilevel"/>
    <w:tmpl w:val="ABBCC858"/>
    <w:lvl w:ilvl="0" w:tplc="3A2E71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5464959"/>
    <w:multiLevelType w:val="hybridMultilevel"/>
    <w:tmpl w:val="E3141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37118"/>
    <w:multiLevelType w:val="hybridMultilevel"/>
    <w:tmpl w:val="47B0C154"/>
    <w:lvl w:ilvl="0" w:tplc="FF727B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7C17"/>
    <w:rsid w:val="00167C17"/>
    <w:rsid w:val="001C7B1C"/>
    <w:rsid w:val="00314A56"/>
    <w:rsid w:val="006508F9"/>
    <w:rsid w:val="00707F88"/>
    <w:rsid w:val="00725709"/>
    <w:rsid w:val="00885821"/>
    <w:rsid w:val="00891D15"/>
    <w:rsid w:val="008D1536"/>
    <w:rsid w:val="00B24210"/>
    <w:rsid w:val="00B34090"/>
    <w:rsid w:val="00B35F2F"/>
    <w:rsid w:val="00D45418"/>
    <w:rsid w:val="00D552C6"/>
    <w:rsid w:val="00F2429B"/>
    <w:rsid w:val="00FE5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885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885821"/>
  </w:style>
  <w:style w:type="paragraph" w:styleId="a3">
    <w:name w:val="Normal (Web)"/>
    <w:basedOn w:val="a"/>
    <w:uiPriority w:val="99"/>
    <w:semiHidden/>
    <w:unhideWhenUsed/>
    <w:rsid w:val="00885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821"/>
    <w:rPr>
      <w:rFonts w:ascii="Tahoma" w:hAnsi="Tahoma" w:cs="Tahoma"/>
      <w:sz w:val="16"/>
      <w:szCs w:val="16"/>
    </w:rPr>
  </w:style>
  <w:style w:type="character" w:customStyle="1" w:styleId="outernumber">
    <w:name w:val="outer_number"/>
    <w:basedOn w:val="a0"/>
    <w:rsid w:val="001C7B1C"/>
  </w:style>
  <w:style w:type="character" w:customStyle="1" w:styleId="probnums">
    <w:name w:val="prob_nums"/>
    <w:basedOn w:val="a0"/>
    <w:rsid w:val="001C7B1C"/>
  </w:style>
  <w:style w:type="character" w:styleId="a6">
    <w:name w:val="Hyperlink"/>
    <w:basedOn w:val="a0"/>
    <w:uiPriority w:val="99"/>
    <w:semiHidden/>
    <w:unhideWhenUsed/>
    <w:rsid w:val="001C7B1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508F9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5359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3857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193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99479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1301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5453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854403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6685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9930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658339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29647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355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890669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933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9443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716893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2719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4974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786922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6379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6815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889300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2484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724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57758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4406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2200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24613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691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6901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3451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88390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30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658345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247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691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631687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8620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7766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571968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1082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494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25638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24720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193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61392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85518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4118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3709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3513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601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836527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89414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398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130570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2838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1296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7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28713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83576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912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56643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0842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0508">
                  <w:marLeft w:val="0"/>
                  <w:marRight w:val="0"/>
                  <w:marTop w:val="69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187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169808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42264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04106">
                  <w:marLeft w:val="0"/>
                  <w:marRight w:val="0"/>
                  <w:marTop w:val="69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762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115282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01993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6481">
                  <w:marLeft w:val="0"/>
                  <w:marRight w:val="0"/>
                  <w:marTop w:val="69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354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6373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8919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3503">
                  <w:marLeft w:val="0"/>
                  <w:marRight w:val="0"/>
                  <w:marTop w:val="69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0640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177293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8200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38867">
                  <w:marLeft w:val="0"/>
                  <w:marRight w:val="0"/>
                  <w:marTop w:val="69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8004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10597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2442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5759">
                  <w:marLeft w:val="0"/>
                  <w:marRight w:val="0"/>
                  <w:marTop w:val="69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739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462295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8604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700">
                  <w:marLeft w:val="0"/>
                  <w:marRight w:val="0"/>
                  <w:marTop w:val="69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0690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4268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8329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58205">
                  <w:marLeft w:val="0"/>
                  <w:marRight w:val="0"/>
                  <w:marTop w:val="69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2499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641765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4146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6782">
                  <w:marLeft w:val="0"/>
                  <w:marRight w:val="0"/>
                  <w:marTop w:val="69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1689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952649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7029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5428">
                  <w:marLeft w:val="0"/>
                  <w:marRight w:val="0"/>
                  <w:marTop w:val="69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86512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842884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7333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11220">
                  <w:marLeft w:val="0"/>
                  <w:marRight w:val="0"/>
                  <w:marTop w:val="69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53408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283843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1705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4246">
                  <w:marLeft w:val="0"/>
                  <w:marRight w:val="0"/>
                  <w:marTop w:val="69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443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237465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416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4897">
                  <w:marLeft w:val="0"/>
                  <w:marRight w:val="0"/>
                  <w:marTop w:val="69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281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valiev_mb@outlook.com</cp:lastModifiedBy>
  <cp:revision>2</cp:revision>
  <dcterms:created xsi:type="dcterms:W3CDTF">2022-05-25T08:59:00Z</dcterms:created>
  <dcterms:modified xsi:type="dcterms:W3CDTF">2022-05-25T08:59:00Z</dcterms:modified>
</cp:coreProperties>
</file>