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04" w:rsidRDefault="00531104" w:rsidP="00857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04" w:rsidRDefault="00857E5F" w:rsidP="00531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E5F">
        <w:rPr>
          <w:rFonts w:ascii="Times New Roman" w:hAnsi="Times New Roman" w:cs="Times New Roman"/>
          <w:b/>
          <w:sz w:val="28"/>
          <w:szCs w:val="28"/>
        </w:rPr>
        <w:t>УВАЖАЕМЫЕ РОДИТЕЛИ, ПЕДАГОГИ!</w:t>
      </w:r>
    </w:p>
    <w:p w:rsidR="00531104" w:rsidRDefault="00CE2E88" w:rsidP="00AA5686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поступлением большого количества вопросов с появлением в средствах массовой информации новости о том, что Пермский край станет экспериментальной площадкой по внедрению цифровой образовательной среды, а именно вопросов </w:t>
      </w:r>
      <w:r w:rsidR="00B1069D"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B1069D" w:rsidRPr="00531104">
        <w:rPr>
          <w:rFonts w:ascii="Times New Roman" w:hAnsi="Times New Roman" w:cs="Times New Roman"/>
          <w:sz w:val="28"/>
          <w:szCs w:val="28"/>
        </w:rPr>
        <w:t>2020</w:t>
      </w:r>
      <w:r w:rsidR="00531104" w:rsidRPr="00531104">
        <w:rPr>
          <w:rFonts w:ascii="Times New Roman" w:hAnsi="Times New Roman" w:cs="Times New Roman"/>
          <w:sz w:val="28"/>
          <w:szCs w:val="28"/>
        </w:rPr>
        <w:t xml:space="preserve">-2021 учебного </w:t>
      </w:r>
      <w:r w:rsidR="00531104">
        <w:rPr>
          <w:rFonts w:ascii="Times New Roman" w:hAnsi="Times New Roman" w:cs="Times New Roman"/>
          <w:sz w:val="28"/>
          <w:szCs w:val="28"/>
        </w:rPr>
        <w:t>года</w:t>
      </w:r>
      <w:r w:rsidR="00AA5686">
        <w:rPr>
          <w:rFonts w:ascii="Times New Roman" w:hAnsi="Times New Roman" w:cs="Times New Roman"/>
          <w:sz w:val="28"/>
          <w:szCs w:val="28"/>
        </w:rPr>
        <w:t>, разъясняем следующее:</w:t>
      </w:r>
    </w:p>
    <w:p w:rsidR="00AA5686" w:rsidRDefault="00AA5686" w:rsidP="00AA5686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31104" w:rsidRPr="00CE2E88">
        <w:rPr>
          <w:rFonts w:ascii="Times New Roman" w:hAnsi="Times New Roman" w:cs="Times New Roman"/>
          <w:b/>
          <w:sz w:val="28"/>
          <w:szCs w:val="28"/>
        </w:rPr>
        <w:t>ачало учебного года</w:t>
      </w:r>
      <w:r w:rsidR="00C95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E5F" w:rsidRPr="00CE2E88">
        <w:rPr>
          <w:rFonts w:ascii="Times New Roman" w:hAnsi="Times New Roman" w:cs="Times New Roman"/>
          <w:b/>
          <w:sz w:val="28"/>
          <w:szCs w:val="28"/>
        </w:rPr>
        <w:t>планируется 1 сентября 2020-2021 учебного года</w:t>
      </w:r>
      <w:r w:rsidR="00C953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(ОЧНО)</w:t>
      </w:r>
      <w:r w:rsidR="00857E5F" w:rsidRPr="00CE2E88">
        <w:rPr>
          <w:rFonts w:ascii="Times New Roman" w:hAnsi="Times New Roman" w:cs="Times New Roman"/>
          <w:b/>
          <w:sz w:val="28"/>
          <w:szCs w:val="28"/>
        </w:rPr>
        <w:t>!</w:t>
      </w:r>
      <w:r w:rsidR="00C953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цифровой образовательной среды позволит повысить качество образования. Сделать его наиболее современным и доступным. Речь идет о получении образования именно в </w:t>
      </w:r>
      <w:r w:rsidRPr="00AA5686">
        <w:rPr>
          <w:rFonts w:ascii="Times New Roman" w:hAnsi="Times New Roman" w:cs="Times New Roman"/>
          <w:b/>
          <w:i/>
          <w:sz w:val="28"/>
          <w:szCs w:val="28"/>
        </w:rPr>
        <w:t>очной форме</w:t>
      </w:r>
      <w:r>
        <w:rPr>
          <w:rFonts w:ascii="Times New Roman" w:hAnsi="Times New Roman" w:cs="Times New Roman"/>
          <w:sz w:val="28"/>
          <w:szCs w:val="28"/>
        </w:rPr>
        <w:t xml:space="preserve">, переход на дистанционное обучение не предполагается.   </w:t>
      </w:r>
    </w:p>
    <w:p w:rsidR="00AA5686" w:rsidRDefault="00CE2E88" w:rsidP="00B1069D">
      <w:pPr>
        <w:spacing w:after="0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школ города Перми в федеральном проекте «Цифровая образовательная среда</w:t>
      </w:r>
      <w:r w:rsidR="00AA56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(ЦОС) будет создана для наиболее качественного </w:t>
      </w:r>
      <w:r w:rsidRPr="00CE2E88">
        <w:rPr>
          <w:rFonts w:ascii="Times New Roman" w:hAnsi="Times New Roman" w:cs="Times New Roman"/>
          <w:b/>
          <w:sz w:val="28"/>
          <w:szCs w:val="28"/>
        </w:rPr>
        <w:t xml:space="preserve">очного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обучения. </w:t>
      </w:r>
    </w:p>
    <w:p w:rsidR="00AA5686" w:rsidRDefault="00CE2E88" w:rsidP="00B1069D">
      <w:pPr>
        <w:spacing w:after="0"/>
        <w:ind w:left="-709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AA5686">
        <w:rPr>
          <w:rFonts w:ascii="Times New Roman" w:hAnsi="Times New Roman" w:cs="Times New Roman"/>
          <w:sz w:val="28"/>
          <w:szCs w:val="28"/>
        </w:rPr>
        <w:t>за счет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школы будут оснащенысовременными </w:t>
      </w:r>
      <w:r w:rsidR="00AA5686">
        <w:rPr>
          <w:rFonts w:ascii="Times New Roman" w:hAnsi="Times New Roman" w:cs="Times New Roman"/>
          <w:sz w:val="28"/>
          <w:szCs w:val="28"/>
        </w:rPr>
        <w:t xml:space="preserve">проекторами и </w:t>
      </w:r>
      <w:r>
        <w:rPr>
          <w:rFonts w:ascii="Times New Roman" w:hAnsi="Times New Roman" w:cs="Times New Roman"/>
          <w:sz w:val="28"/>
          <w:szCs w:val="28"/>
        </w:rPr>
        <w:t>компьютерами со скоростным интернетом</w:t>
      </w:r>
      <w:r w:rsidR="00AA5686">
        <w:rPr>
          <w:rFonts w:ascii="Times New Roman" w:hAnsi="Times New Roman" w:cs="Times New Roman"/>
          <w:sz w:val="28"/>
          <w:szCs w:val="28"/>
        </w:rPr>
        <w:t>.</w:t>
      </w:r>
    </w:p>
    <w:p w:rsidR="00AA5686" w:rsidRDefault="00AA5686" w:rsidP="00AA5686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также предусматривает использование в процессе обучения образовательных сервисов с контентом, электронных баз данных, а также государственную информационную систему «</w:t>
      </w:r>
      <w:r w:rsidR="00B1069D">
        <w:rPr>
          <w:rFonts w:ascii="Times New Roman" w:hAnsi="Times New Roman" w:cs="Times New Roman"/>
          <w:sz w:val="28"/>
          <w:szCs w:val="28"/>
        </w:rPr>
        <w:t>Моя шк</w:t>
      </w:r>
      <w:r>
        <w:rPr>
          <w:rFonts w:ascii="Times New Roman" w:hAnsi="Times New Roman" w:cs="Times New Roman"/>
          <w:sz w:val="28"/>
          <w:szCs w:val="28"/>
        </w:rPr>
        <w:t>ола».</w:t>
      </w:r>
    </w:p>
    <w:p w:rsidR="00B1069D" w:rsidRDefault="00B1069D" w:rsidP="00AA5686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реализации проекта ЦОС является создание универсальных способов организации цифрового образовательного пространства с использованием контента и образовательных сервисов в соответствии с принципами безопасности, а также обеспечение равных условий для получения качественного общего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AA5686" w:rsidRPr="00CE2E88" w:rsidRDefault="00AA5686" w:rsidP="00CE2E88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E2E88" w:rsidRDefault="00CE2E88" w:rsidP="00CE2E88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E2E88" w:rsidRDefault="00CE2E88" w:rsidP="00CE2E88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1027C" w:rsidRPr="00C95389" w:rsidRDefault="00D1027C" w:rsidP="00C9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1027C" w:rsidRPr="00C95389" w:rsidSect="003E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37E"/>
    <w:rsid w:val="003E66F3"/>
    <w:rsid w:val="00531104"/>
    <w:rsid w:val="007F137E"/>
    <w:rsid w:val="00857E5F"/>
    <w:rsid w:val="00AA5686"/>
    <w:rsid w:val="00B1069D"/>
    <w:rsid w:val="00C95389"/>
    <w:rsid w:val="00CE2E88"/>
    <w:rsid w:val="00D10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Гараева</dc:creator>
  <cp:keywords/>
  <dc:description/>
  <cp:lastModifiedBy>Admin</cp:lastModifiedBy>
  <cp:revision>4</cp:revision>
  <dcterms:created xsi:type="dcterms:W3CDTF">2020-07-08T14:21:00Z</dcterms:created>
  <dcterms:modified xsi:type="dcterms:W3CDTF">2020-07-09T11:10:00Z</dcterms:modified>
</cp:coreProperties>
</file>