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EE" w:rsidRDefault="00BE418D" w:rsidP="00B02AEE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18D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78.75pt">
            <v:imagedata r:id="rId8" o:title="титульный"/>
          </v:shape>
        </w:pic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AEE" w:rsidRDefault="00B02AEE" w:rsidP="00D239A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D239A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Родины;</w:t>
      </w:r>
    </w:p>
    <w:p w:rsidR="006C5386" w:rsidRDefault="006C5386" w:rsidP="00FE70B0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чувства товарищества, коллективизма, командного духа;</w:t>
      </w:r>
    </w:p>
    <w:p w:rsidR="006C5386" w:rsidRPr="00AD2A68" w:rsidRDefault="006C5386" w:rsidP="00FE70B0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пропаганда</w:t>
      </w:r>
      <w:r w:rsidR="0076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прикладных видов спорта</w:t>
      </w:r>
      <w:r w:rsidR="0076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как системы подготовки кадет к военной или гражданской службе</w:t>
      </w:r>
      <w:r w:rsidR="00A144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275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применением современных технологий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5386" w:rsidRPr="00AD2A68" w:rsidRDefault="006C5386" w:rsidP="00FE70B0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жизни;</w:t>
      </w:r>
    </w:p>
    <w:p w:rsidR="006C5386" w:rsidRDefault="008A7C1B" w:rsidP="00FE70B0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3CBF">
        <w:rPr>
          <w:rFonts w:ascii="Times New Roman" w:eastAsia="Times New Roman" w:hAnsi="Times New Roman"/>
          <w:sz w:val="28"/>
          <w:szCs w:val="28"/>
          <w:lang w:eastAsia="ru-RU"/>
        </w:rPr>
        <w:t>обмен опытом</w:t>
      </w:r>
      <w:r w:rsidR="00503CBF" w:rsidRPr="00503C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503CBF">
        <w:rPr>
          <w:rFonts w:ascii="Times New Roman" w:eastAsia="Times New Roman" w:hAnsi="Times New Roman"/>
          <w:sz w:val="28"/>
          <w:szCs w:val="28"/>
          <w:lang w:eastAsia="ru-RU"/>
        </w:rPr>
        <w:t xml:space="preserve"> иде</w: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503CBF" w:rsidRPr="00503CBF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кадетского образования</w:t>
      </w:r>
      <w:r w:rsidR="003C27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C5386" w:rsidRPr="00F5281C" w:rsidRDefault="006C5386" w:rsidP="006C53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3D7423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6C538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D7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ФЕСТИВАЛЯ</w:t>
      </w:r>
    </w:p>
    <w:p w:rsidR="006C5386" w:rsidRDefault="003D7423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Фестивале допускаются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в составе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10 человек (юноши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14 до 18 лет 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классов кадетских корпусов, </w:t>
      </w:r>
      <w:r w:rsidR="00882B63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суворовских училищ,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кадетских школ, кадетских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интернатов, кадетск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классов ОУ РФ и стран СНГ, юнармейских отрядов),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DE6">
        <w:rPr>
          <w:rFonts w:ascii="Times New Roman" w:eastAsia="Times New Roman" w:hAnsi="Times New Roman"/>
          <w:sz w:val="28"/>
          <w:szCs w:val="28"/>
          <w:lang w:eastAsia="ru-RU"/>
        </w:rPr>
        <w:t>имеющих допуск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здоровья для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–прикладными видами спорта.</w:t>
      </w:r>
      <w:r w:rsidR="00C2516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команды должен быть постоянным на всех конкурсах. Замена участников не допускается.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3442">
        <w:rPr>
          <w:rFonts w:ascii="Times New Roman" w:eastAsia="Times New Roman" w:hAnsi="Times New Roman"/>
          <w:sz w:val="28"/>
          <w:szCs w:val="28"/>
          <w:lang w:eastAsia="ru-RU"/>
        </w:rPr>
        <w:t>случае замены участника</w:t>
      </w:r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исключается из соревнований.</w:t>
      </w:r>
    </w:p>
    <w:p w:rsidR="003D7423" w:rsidRDefault="003D7423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ФЕСТИВАЛЯ</w:t>
      </w:r>
    </w:p>
    <w:p w:rsidR="00051BE4" w:rsidRDefault="003C2750" w:rsidP="00F24F5C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750">
        <w:rPr>
          <w:rFonts w:ascii="Times New Roman" w:eastAsia="Times New Roman" w:hAnsi="Times New Roman"/>
          <w:b/>
          <w:sz w:val="28"/>
          <w:szCs w:val="28"/>
          <w:lang w:eastAsia="ru-RU"/>
        </w:rPr>
        <w:t>1-й день – 14.12.2020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13.00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24F5C" w:rsidRDefault="003C2750" w:rsidP="00F24F5C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051BE4">
        <w:rPr>
          <w:b/>
          <w:sz w:val="28"/>
          <w:szCs w:val="28"/>
        </w:rPr>
        <w:t>Открытие Фестиваля</w:t>
      </w:r>
      <w:r w:rsidR="00051BE4" w:rsidRPr="00051BE4">
        <w:rPr>
          <w:sz w:val="28"/>
          <w:szCs w:val="28"/>
        </w:rPr>
        <w:t xml:space="preserve"> пройдет в режиме онлайн </w:t>
      </w:r>
      <w:r w:rsidRPr="00051BE4">
        <w:rPr>
          <w:b/>
          <w:sz w:val="28"/>
          <w:szCs w:val="28"/>
        </w:rPr>
        <w:t>(</w:t>
      </w:r>
      <w:r w:rsidRPr="00051BE4">
        <w:rPr>
          <w:sz w:val="28"/>
          <w:szCs w:val="28"/>
        </w:rPr>
        <w:t>ссылка</w:t>
      </w:r>
      <w:r w:rsidR="00051BE4" w:rsidRPr="00051BE4">
        <w:rPr>
          <w:sz w:val="28"/>
          <w:szCs w:val="28"/>
        </w:rPr>
        <w:t xml:space="preserve"> на платформу</w:t>
      </w:r>
      <w:r w:rsidRPr="00051BE4">
        <w:rPr>
          <w:sz w:val="28"/>
          <w:szCs w:val="28"/>
        </w:rPr>
        <w:t xml:space="preserve">  будет размещена </w:t>
      </w:r>
      <w:r w:rsidR="00051BE4" w:rsidRPr="00051BE4">
        <w:rPr>
          <w:sz w:val="28"/>
          <w:szCs w:val="28"/>
        </w:rPr>
        <w:t xml:space="preserve"> группе </w:t>
      </w:r>
      <w:r w:rsidRPr="00051BE4">
        <w:rPr>
          <w:sz w:val="28"/>
          <w:szCs w:val="28"/>
        </w:rPr>
        <w:t xml:space="preserve"> в </w:t>
      </w:r>
      <w:proofErr w:type="spellStart"/>
      <w:r w:rsidRPr="00051BE4">
        <w:rPr>
          <w:sz w:val="28"/>
          <w:szCs w:val="28"/>
        </w:rPr>
        <w:t>вконтакте</w:t>
      </w:r>
      <w:proofErr w:type="spellEnd"/>
      <w:r w:rsidR="00051BE4" w:rsidRPr="00051BE4">
        <w:rPr>
          <w:sz w:val="28"/>
          <w:szCs w:val="28"/>
        </w:rPr>
        <w:t>).</w:t>
      </w:r>
    </w:p>
    <w:p w:rsidR="00F24F5C" w:rsidRDefault="00F24F5C" w:rsidP="00F24F5C">
      <w:pPr>
        <w:pStyle w:val="ab"/>
        <w:tabs>
          <w:tab w:val="left" w:pos="1134"/>
        </w:tabs>
        <w:ind w:left="15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Работа судейской коллегии</w:t>
      </w:r>
    </w:p>
    <w:p w:rsidR="00F24F5C" w:rsidRDefault="00882B63" w:rsidP="00F24F5C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«Визитная карточка».</w:t>
      </w:r>
    </w:p>
    <w:p w:rsidR="00882B63" w:rsidRDefault="00882B63" w:rsidP="00F24F5C">
      <w:pPr>
        <w:pStyle w:val="ab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«Кадетский перепляс».</w:t>
      </w:r>
    </w:p>
    <w:p w:rsidR="00163E37" w:rsidRPr="00F24F5C" w:rsidRDefault="00163E37" w:rsidP="00163E37">
      <w:pPr>
        <w:pStyle w:val="ab"/>
        <w:tabs>
          <w:tab w:val="left" w:pos="1134"/>
        </w:tabs>
        <w:ind w:left="1571"/>
        <w:jc w:val="both"/>
        <w:rPr>
          <w:sz w:val="28"/>
          <w:szCs w:val="28"/>
        </w:rPr>
      </w:pPr>
    </w:p>
    <w:p w:rsidR="00882B63" w:rsidRDefault="00882B63" w:rsidP="00F24F5C">
      <w:pPr>
        <w:tabs>
          <w:tab w:val="left" w:pos="1134"/>
        </w:tabs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3A3A9D">
        <w:rPr>
          <w:rFonts w:ascii="Times New Roman" w:hAnsi="Times New Roman"/>
          <w:b/>
          <w:sz w:val="28"/>
          <w:szCs w:val="28"/>
        </w:rPr>
        <w:t>2-й день – 15.12.2020</w:t>
      </w:r>
    </w:p>
    <w:p w:rsidR="00F24F5C" w:rsidRPr="00F24F5C" w:rsidRDefault="00F24F5C" w:rsidP="00F24F5C">
      <w:pPr>
        <w:pStyle w:val="ab"/>
        <w:tabs>
          <w:tab w:val="left" w:pos="1134"/>
        </w:tabs>
        <w:ind w:left="15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Работа судейской коллегии</w:t>
      </w:r>
    </w:p>
    <w:p w:rsidR="00F24F5C" w:rsidRDefault="00051BE4" w:rsidP="00F24F5C">
      <w:pPr>
        <w:pStyle w:val="ab"/>
        <w:numPr>
          <w:ilvl w:val="1"/>
          <w:numId w:val="1"/>
        </w:numPr>
        <w:tabs>
          <w:tab w:val="clear" w:pos="1440"/>
          <w:tab w:val="left" w:pos="1134"/>
          <w:tab w:val="num" w:pos="1560"/>
        </w:tabs>
        <w:ind w:hanging="306"/>
        <w:jc w:val="both"/>
        <w:rPr>
          <w:sz w:val="28"/>
          <w:szCs w:val="28"/>
        </w:rPr>
      </w:pPr>
      <w:r w:rsidRPr="00051BE4">
        <w:rPr>
          <w:sz w:val="28"/>
          <w:szCs w:val="28"/>
        </w:rPr>
        <w:t>Конкурс «Кадетский бал».</w:t>
      </w:r>
    </w:p>
    <w:p w:rsidR="00051BE4" w:rsidRDefault="00051BE4" w:rsidP="00F24F5C">
      <w:pPr>
        <w:pStyle w:val="ab"/>
        <w:numPr>
          <w:ilvl w:val="1"/>
          <w:numId w:val="1"/>
        </w:numPr>
        <w:tabs>
          <w:tab w:val="clear" w:pos="1440"/>
          <w:tab w:val="left" w:pos="1134"/>
          <w:tab w:val="num" w:pos="1560"/>
        </w:tabs>
        <w:ind w:hanging="306"/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«Кадетская песня».</w:t>
      </w:r>
    </w:p>
    <w:p w:rsidR="00A50DD0" w:rsidRDefault="00A50DD0" w:rsidP="00F24F5C">
      <w:pPr>
        <w:pStyle w:val="ab"/>
        <w:numPr>
          <w:ilvl w:val="1"/>
          <w:numId w:val="1"/>
        </w:numPr>
        <w:tabs>
          <w:tab w:val="clear" w:pos="1440"/>
          <w:tab w:val="left" w:pos="1134"/>
          <w:tab w:val="num" w:pos="1560"/>
        </w:tabs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>Комплекс силовых физических упражнений.</w:t>
      </w:r>
    </w:p>
    <w:p w:rsidR="00882B63" w:rsidRDefault="00882B63" w:rsidP="00F24F5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CBF">
        <w:rPr>
          <w:rFonts w:ascii="Times New Roman" w:eastAsia="Times New Roman" w:hAnsi="Times New Roman"/>
          <w:b/>
          <w:sz w:val="28"/>
          <w:szCs w:val="28"/>
          <w:lang w:eastAsia="ru-RU"/>
        </w:rPr>
        <w:t>3-й день – 16.12.2020</w:t>
      </w:r>
    </w:p>
    <w:p w:rsidR="00F24F5C" w:rsidRDefault="00F24F5C" w:rsidP="00F24F5C">
      <w:pPr>
        <w:pStyle w:val="ab"/>
        <w:tabs>
          <w:tab w:val="left" w:pos="1134"/>
        </w:tabs>
        <w:ind w:left="15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судейской коллегии</w:t>
      </w:r>
    </w:p>
    <w:p w:rsidR="00A50DD0" w:rsidRDefault="00163E37" w:rsidP="00A50DD0">
      <w:pPr>
        <w:pStyle w:val="ab"/>
        <w:numPr>
          <w:ilvl w:val="2"/>
          <w:numId w:val="1"/>
        </w:numPr>
        <w:tabs>
          <w:tab w:val="clear" w:pos="2160"/>
          <w:tab w:val="left" w:pos="1134"/>
        </w:tabs>
        <w:ind w:left="1418" w:hanging="284"/>
        <w:jc w:val="both"/>
        <w:rPr>
          <w:sz w:val="28"/>
          <w:szCs w:val="28"/>
        </w:rPr>
      </w:pPr>
      <w:r w:rsidRPr="00163E37">
        <w:rPr>
          <w:sz w:val="28"/>
          <w:szCs w:val="28"/>
        </w:rPr>
        <w:t>Кадетское многоборье (силовое упражнение, неполная разборка и сборка автомата АК 74,  снаряжение магазина АКМ патронами).</w:t>
      </w:r>
    </w:p>
    <w:p w:rsidR="00A50DD0" w:rsidRPr="00A50DD0" w:rsidRDefault="00A50DD0" w:rsidP="00A50DD0">
      <w:pPr>
        <w:pStyle w:val="ab"/>
        <w:numPr>
          <w:ilvl w:val="2"/>
          <w:numId w:val="1"/>
        </w:numPr>
        <w:tabs>
          <w:tab w:val="clear" w:pos="2160"/>
          <w:tab w:val="left" w:pos="1134"/>
        </w:tabs>
        <w:ind w:left="1418" w:hanging="284"/>
        <w:jc w:val="both"/>
        <w:rPr>
          <w:sz w:val="28"/>
          <w:szCs w:val="28"/>
        </w:rPr>
      </w:pPr>
      <w:r w:rsidRPr="00A50DD0">
        <w:rPr>
          <w:sz w:val="28"/>
          <w:szCs w:val="28"/>
        </w:rPr>
        <w:t>Смотр строя и песни.</w:t>
      </w:r>
    </w:p>
    <w:p w:rsidR="00051BE4" w:rsidRDefault="00051BE4" w:rsidP="00F24F5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4-й день –17.12.2020</w:t>
      </w:r>
    </w:p>
    <w:p w:rsidR="003C2750" w:rsidRPr="00A50DD0" w:rsidRDefault="00F24F5C" w:rsidP="00A50DD0">
      <w:pPr>
        <w:pStyle w:val="ab"/>
        <w:numPr>
          <w:ilvl w:val="3"/>
          <w:numId w:val="1"/>
        </w:numPr>
        <w:tabs>
          <w:tab w:val="clear" w:pos="2880"/>
          <w:tab w:val="num" w:pos="1418"/>
        </w:tabs>
        <w:ind w:left="1418" w:hanging="284"/>
        <w:rPr>
          <w:sz w:val="28"/>
          <w:szCs w:val="28"/>
        </w:rPr>
      </w:pPr>
      <w:r w:rsidRPr="00A50DD0">
        <w:rPr>
          <w:b/>
          <w:color w:val="000000"/>
          <w:sz w:val="28"/>
          <w:szCs w:val="28"/>
        </w:rPr>
        <w:t>Финал (I</w:t>
      </w:r>
      <w:r w:rsidRPr="00A50DD0">
        <w:rPr>
          <w:b/>
          <w:color w:val="000000"/>
          <w:sz w:val="28"/>
          <w:szCs w:val="28"/>
          <w:lang w:val="en-US"/>
        </w:rPr>
        <w:t>I</w:t>
      </w:r>
      <w:r w:rsidRPr="00A50DD0">
        <w:rPr>
          <w:b/>
          <w:color w:val="000000"/>
          <w:sz w:val="28"/>
          <w:szCs w:val="28"/>
        </w:rPr>
        <w:t xml:space="preserve"> раунд) </w:t>
      </w:r>
      <w:r w:rsidR="003C2750" w:rsidRPr="00A50DD0">
        <w:rPr>
          <w:bCs/>
          <w:color w:val="000000"/>
          <w:sz w:val="28"/>
          <w:szCs w:val="28"/>
        </w:rPr>
        <w:t>И</w:t>
      </w:r>
      <w:r w:rsidRPr="00A50DD0">
        <w:rPr>
          <w:bCs/>
          <w:color w:val="000000"/>
          <w:sz w:val="28"/>
          <w:szCs w:val="28"/>
        </w:rPr>
        <w:t>нтеллектуального</w:t>
      </w:r>
      <w:r w:rsidR="003C2750" w:rsidRPr="00A50DD0">
        <w:rPr>
          <w:bCs/>
          <w:color w:val="000000"/>
          <w:sz w:val="28"/>
          <w:szCs w:val="28"/>
        </w:rPr>
        <w:t xml:space="preserve"> </w:t>
      </w:r>
      <w:r w:rsidRPr="00A50DD0">
        <w:rPr>
          <w:sz w:val="28"/>
          <w:szCs w:val="28"/>
        </w:rPr>
        <w:t>военно-исторического</w:t>
      </w:r>
      <w:r w:rsidR="003C2750" w:rsidRPr="00A50DD0">
        <w:rPr>
          <w:sz w:val="28"/>
          <w:szCs w:val="28"/>
        </w:rPr>
        <w:t xml:space="preserve"> турнир</w:t>
      </w:r>
      <w:r w:rsidRPr="00A50DD0">
        <w:rPr>
          <w:sz w:val="28"/>
          <w:szCs w:val="28"/>
        </w:rPr>
        <w:t>а</w:t>
      </w:r>
      <w:r w:rsidR="003C2750" w:rsidRPr="00A50DD0">
        <w:rPr>
          <w:sz w:val="28"/>
          <w:szCs w:val="28"/>
        </w:rPr>
        <w:t xml:space="preserve"> «Война, изменившая мир»</w:t>
      </w:r>
      <w:r w:rsidRPr="00A50DD0">
        <w:rPr>
          <w:b/>
          <w:color w:val="000000"/>
          <w:sz w:val="28"/>
          <w:szCs w:val="28"/>
        </w:rPr>
        <w:t xml:space="preserve"> </w:t>
      </w:r>
      <w:r w:rsidRPr="00A50DD0">
        <w:rPr>
          <w:color w:val="000000"/>
          <w:sz w:val="28"/>
          <w:szCs w:val="28"/>
        </w:rPr>
        <w:t>в режиме онлайн</w:t>
      </w:r>
      <w:r w:rsidRPr="00A50DD0">
        <w:rPr>
          <w:b/>
          <w:color w:val="000000"/>
          <w:sz w:val="28"/>
          <w:szCs w:val="28"/>
        </w:rPr>
        <w:t xml:space="preserve"> на платформе </w:t>
      </w:r>
      <w:r w:rsidRPr="00A50DD0">
        <w:rPr>
          <w:color w:val="000000"/>
          <w:sz w:val="28"/>
          <w:szCs w:val="28"/>
          <w:lang w:val="en-US"/>
        </w:rPr>
        <w:t>ZOOM</w:t>
      </w:r>
      <w:r w:rsidR="00A50DD0">
        <w:rPr>
          <w:color w:val="000000"/>
          <w:sz w:val="28"/>
          <w:szCs w:val="28"/>
        </w:rPr>
        <w:t>.</w:t>
      </w:r>
    </w:p>
    <w:p w:rsidR="00051BE4" w:rsidRDefault="00051BE4" w:rsidP="00051BE4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E4">
        <w:rPr>
          <w:rFonts w:ascii="Times New Roman" w:hAnsi="Times New Roman"/>
          <w:b/>
          <w:sz w:val="28"/>
          <w:szCs w:val="28"/>
        </w:rPr>
        <w:t xml:space="preserve"> 5-й день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18.12.2020 13.00  -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51BE4" w:rsidRDefault="003C2750" w:rsidP="00051BE4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BE4" w:rsidRPr="00051BE4">
        <w:rPr>
          <w:rFonts w:ascii="Times New Roman" w:eastAsia="Times New Roman" w:hAnsi="Times New Roman"/>
          <w:b/>
          <w:sz w:val="28"/>
          <w:szCs w:val="28"/>
          <w:lang w:eastAsia="ru-RU"/>
        </w:rPr>
        <w:t>Закрытие Фестиваля</w:t>
      </w:r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пройдет в режиме онлайн </w:t>
      </w:r>
      <w:r w:rsidR="00051BE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051BE4" w:rsidRPr="00051BE4">
        <w:rPr>
          <w:rFonts w:ascii="Times New Roman" w:eastAsia="Times New Roman" w:hAnsi="Times New Roman"/>
          <w:sz w:val="28"/>
          <w:szCs w:val="28"/>
          <w:lang w:eastAsia="ru-RU"/>
        </w:rPr>
        <w:t>ссылка</w:t>
      </w:r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платформу</w:t>
      </w:r>
      <w:r w:rsidR="00051BE4" w:rsidRP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 будет размещена </w:t>
      </w:r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 в </w:t>
      </w:r>
      <w:proofErr w:type="spellStart"/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51BE4" w:rsidRDefault="006C5386" w:rsidP="007D5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5DE6" w:rsidRDefault="007D5DE6" w:rsidP="007D5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СРОКИ ПРОВЕДЕНИЯ ФЕСТИВАЛЯ</w:t>
      </w:r>
    </w:p>
    <w:p w:rsidR="00C84EA0" w:rsidRDefault="007D5DE6" w:rsidP="006C53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ab/>
        <w:t>5.1.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Фестиваль состоится с </w:t>
      </w:r>
      <w:r w:rsidR="005F3ABE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045B39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A08C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F3ABE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B18DB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3ABE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1A08C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4160D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817C5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775" w:rsidRDefault="00F52775" w:rsidP="00F52775">
      <w:pPr>
        <w:shd w:val="clear" w:color="auto" w:fill="FFFFFF" w:themeFill="background1"/>
        <w:spacing w:after="0" w:line="240" w:lineRule="auto"/>
        <w:ind w:left="709"/>
        <w:jc w:val="both"/>
        <w:rPr>
          <w:rStyle w:val="a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Предварительная </w: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>регистрация до 25 ноября 2020 года</w:t>
      </w:r>
      <w:r w:rsidR="00D239A3" w:rsidRPr="00326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группу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hyperlink r:id="rId9" w:history="1">
        <w:r w:rsidRPr="00500819">
          <w:rPr>
            <w:rStyle w:val="a3"/>
            <w:sz w:val="28"/>
            <w:szCs w:val="28"/>
            <w:lang w:val="en-US"/>
          </w:rPr>
          <w:t>https</w:t>
        </w:r>
        <w:r w:rsidRPr="00500819">
          <w:rPr>
            <w:rStyle w:val="a3"/>
            <w:sz w:val="28"/>
            <w:szCs w:val="28"/>
          </w:rPr>
          <w:t>://</w:t>
        </w:r>
        <w:proofErr w:type="spellStart"/>
        <w:r w:rsidRPr="00500819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500819">
          <w:rPr>
            <w:rStyle w:val="a3"/>
            <w:sz w:val="28"/>
            <w:szCs w:val="28"/>
          </w:rPr>
          <w:t>.</w:t>
        </w:r>
        <w:r w:rsidRPr="00500819">
          <w:rPr>
            <w:rStyle w:val="a3"/>
            <w:sz w:val="28"/>
            <w:szCs w:val="28"/>
            <w:lang w:val="en-US"/>
          </w:rPr>
          <w:t>com</w:t>
        </w:r>
        <w:r w:rsidRPr="00500819">
          <w:rPr>
            <w:rStyle w:val="a3"/>
            <w:sz w:val="28"/>
            <w:szCs w:val="28"/>
          </w:rPr>
          <w:t>/</w:t>
        </w:r>
        <w:r w:rsidRPr="00500819">
          <w:rPr>
            <w:rStyle w:val="a3"/>
            <w:sz w:val="28"/>
            <w:szCs w:val="28"/>
            <w:lang w:val="en-US"/>
          </w:rPr>
          <w:t>club</w:t>
        </w:r>
        <w:r w:rsidRPr="00500819">
          <w:rPr>
            <w:rStyle w:val="a3"/>
            <w:sz w:val="28"/>
            <w:szCs w:val="28"/>
          </w:rPr>
          <w:t>199875638</w:t>
        </w:r>
      </w:hyperlink>
    </w:p>
    <w:p w:rsidR="00F52775" w:rsidRDefault="00F52775" w:rsidP="00F527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5.3. </w:t>
      </w:r>
      <w:r w:rsidRPr="00326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на участие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направлять по электронной почте </w:t>
      </w:r>
      <w:hyperlink r:id="rId10" w:history="1"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kadetperm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Pr="00326AA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01 декабря 2020.</w:t>
      </w:r>
    </w:p>
    <w:p w:rsidR="00C015C8" w:rsidRPr="009D3D8F" w:rsidRDefault="00D239A3" w:rsidP="009D3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5.4</w:t>
      </w:r>
      <w:r w:rsid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D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Конкурсные материалы</w:t>
      </w:r>
      <w:r w:rsidR="00882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направляются</w:t>
      </w:r>
      <w:r w:rsidRPr="00D23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DE6" w:rsidRPr="007D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75" w:rsidRP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в едином архивированном файле </w:t>
      </w:r>
      <w:r w:rsidR="00F52775">
        <w:rPr>
          <w:rFonts w:ascii="Times New Roman" w:eastAsia="Times New Roman" w:hAnsi="Times New Roman"/>
          <w:sz w:val="28"/>
          <w:szCs w:val="28"/>
          <w:lang w:val="en-US" w:eastAsia="ru-RU"/>
        </w:rPr>
        <w:t>zip</w:t>
      </w:r>
      <w:r w:rsidR="00F52775" w:rsidRP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DE6" w:rsidRP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4160D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09</w:t>
      </w:r>
      <w:r w:rsidR="00F52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декабря </w:t>
      </w:r>
      <w:r w:rsidR="007D5DE6" w:rsidRP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</w:t>
      </w:r>
      <w:r w:rsidR="00F52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4160D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2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декабря 2020г. </w:t>
      </w:r>
      <w:r w:rsidR="007D5DE6" w:rsidRP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электронный адрес:</w:t>
      </w:r>
      <w:r w:rsidR="00882B63" w:rsidRPr="00882B63">
        <w:t xml:space="preserve"> </w:t>
      </w:r>
      <w:hyperlink r:id="rId11" w:history="1">
        <w:r w:rsidR="00882B63" w:rsidRPr="00111843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Stanislavscky@mail.ru</w:t>
        </w:r>
      </w:hyperlink>
      <w:r w:rsidR="00882B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6E6B7A" w:rsidRDefault="00D239A3" w:rsidP="007D5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5.4. Сроки работы жюри по оценке конкурсных материалов 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14.12.2020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17.12.2020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E6B7A" w:rsidRPr="006E6B7A" w:rsidRDefault="006E6B7A" w:rsidP="007D5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5.5. Информация по итогам Фестиваля будет размещаться ежедневно на странице Фестиваля 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K</w:t>
      </w:r>
      <w:r w:rsid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Вход по ссылке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hyperlink r:id="rId12" w:history="1">
        <w:r w:rsidR="00C015C8" w:rsidRPr="00500819">
          <w:rPr>
            <w:rStyle w:val="a3"/>
            <w:sz w:val="28"/>
            <w:szCs w:val="28"/>
            <w:lang w:val="en-US"/>
          </w:rPr>
          <w:t>https</w:t>
        </w:r>
        <w:r w:rsidR="00C015C8" w:rsidRPr="00500819">
          <w:rPr>
            <w:rStyle w:val="a3"/>
            <w:sz w:val="28"/>
            <w:szCs w:val="28"/>
          </w:rPr>
          <w:t>://</w:t>
        </w:r>
        <w:proofErr w:type="spellStart"/>
        <w:r w:rsidR="00C015C8" w:rsidRPr="00500819">
          <w:rPr>
            <w:rStyle w:val="a3"/>
            <w:sz w:val="28"/>
            <w:szCs w:val="28"/>
            <w:lang w:val="en-US"/>
          </w:rPr>
          <w:t>vk</w:t>
        </w:r>
        <w:proofErr w:type="spellEnd"/>
        <w:r w:rsidR="00C015C8" w:rsidRPr="00500819">
          <w:rPr>
            <w:rStyle w:val="a3"/>
            <w:sz w:val="28"/>
            <w:szCs w:val="28"/>
          </w:rPr>
          <w:t>.</w:t>
        </w:r>
        <w:r w:rsidR="00C015C8" w:rsidRPr="00500819">
          <w:rPr>
            <w:rStyle w:val="a3"/>
            <w:sz w:val="28"/>
            <w:szCs w:val="28"/>
            <w:lang w:val="en-US"/>
          </w:rPr>
          <w:t>com</w:t>
        </w:r>
        <w:r w:rsidR="00C015C8" w:rsidRPr="00500819">
          <w:rPr>
            <w:rStyle w:val="a3"/>
            <w:sz w:val="28"/>
            <w:szCs w:val="28"/>
          </w:rPr>
          <w:t>/</w:t>
        </w:r>
        <w:r w:rsidR="00C015C8" w:rsidRPr="00500819">
          <w:rPr>
            <w:rStyle w:val="a3"/>
            <w:sz w:val="28"/>
            <w:szCs w:val="28"/>
            <w:lang w:val="en-US"/>
          </w:rPr>
          <w:t>club</w:t>
        </w:r>
        <w:r w:rsidR="00C015C8" w:rsidRPr="00500819">
          <w:rPr>
            <w:rStyle w:val="a3"/>
            <w:sz w:val="28"/>
            <w:szCs w:val="28"/>
          </w:rPr>
          <w:t>199875638</w:t>
        </w:r>
      </w:hyperlink>
    </w:p>
    <w:p w:rsidR="00F52775" w:rsidRPr="00326AA0" w:rsidRDefault="006E6B7A" w:rsidP="00F5277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.6. Закрытие</w:t>
      </w:r>
      <w:r w:rsidR="00D239A3" w:rsidRP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Фестиваля, объявление победителей и призеров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будет проведено </w:t>
      </w:r>
      <w:r w:rsid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18.12.2020г. в </w:t>
      </w:r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13.00 (</w:t>
      </w:r>
      <w:proofErr w:type="spellStart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мск</w:t>
      </w:r>
      <w:proofErr w:type="spellEnd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503C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время)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режиме онлайн</w:t>
      </w:r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51BE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52775" w:rsidRPr="00F52775" w:rsidRDefault="00F52775" w:rsidP="00F5277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Заявки на участие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направлять по электронной почте </w:t>
      </w:r>
      <w:hyperlink r:id="rId13" w:history="1"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kadetperm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Pr="00326AA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01 декабря 2020.</w:t>
      </w:r>
    </w:p>
    <w:p w:rsidR="00F52775" w:rsidRPr="00326AA0" w:rsidRDefault="00F52775" w:rsidP="00D239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11E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УСЛОВИЯ ПРОВЕДЕНИЯ ФЕСТИВАЛЯ</w:t>
      </w:r>
    </w:p>
    <w:p w:rsidR="003D311E" w:rsidRPr="00F25ACF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Для участия в Фестивале учреждение может выставить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команду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которую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заявка. </w:t>
      </w:r>
    </w:p>
    <w:p w:rsidR="00A50DD0" w:rsidRPr="00A50DD0" w:rsidRDefault="00097DAA" w:rsidP="00097DAA">
      <w:pPr>
        <w:spacing w:after="0" w:line="240" w:lineRule="auto"/>
        <w:ind w:firstLine="708"/>
        <w:jc w:val="both"/>
        <w:rPr>
          <w:rFonts w:ascii="Times New Roman" w:hAnsi="Times New Roman"/>
          <w:color w:val="27363D"/>
          <w:sz w:val="28"/>
          <w:szCs w:val="28"/>
          <w:shd w:val="clear" w:color="auto" w:fill="FFFFFF"/>
        </w:rPr>
      </w:pPr>
      <w:r w:rsidRPr="00097DAA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заявке прикладываются </w:t>
      </w:r>
      <w:proofErr w:type="gramStart"/>
      <w:r w:rsidRPr="00097DAA">
        <w:rPr>
          <w:rFonts w:ascii="Times New Roman" w:eastAsia="Times New Roman" w:hAnsi="Times New Roman"/>
          <w:sz w:val="28"/>
          <w:szCs w:val="28"/>
          <w:lang w:eastAsia="ru-RU"/>
        </w:rPr>
        <w:t>скан-копии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93C" w:rsidRPr="00097DAA">
        <w:rPr>
          <w:rFonts w:ascii="Times New Roman" w:hAnsi="Times New Roman"/>
          <w:sz w:val="28"/>
          <w:szCs w:val="28"/>
          <w:shd w:val="clear" w:color="auto" w:fill="FFFFFF"/>
        </w:rPr>
        <w:t>согласия на обработку персональных данных ребенка и согласия на обработку персональных данных законного представителя ребенка</w:t>
      </w:r>
      <w:r w:rsidR="00C015C8">
        <w:rPr>
          <w:rFonts w:ascii="Times New Roman" w:hAnsi="Times New Roman"/>
          <w:sz w:val="28"/>
          <w:szCs w:val="28"/>
          <w:shd w:val="clear" w:color="auto" w:fill="FFFFFF"/>
        </w:rPr>
        <w:t>, согласие</w:t>
      </w:r>
      <w:r w:rsidRPr="00097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93C" w:rsidRPr="00097DAA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на  использование </w:t>
      </w:r>
      <w:r w:rsidR="007A2C78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>видеофайлов и изображений</w:t>
      </w:r>
      <w:r w:rsidR="00BC793C" w:rsidRPr="00097DAA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 ребенка</w:t>
      </w:r>
      <w:r w:rsidR="00B9594B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>, а также подписанные индивидуальные фотографии участников команды (рекомендуется одним документом в виде таблицы)</w:t>
      </w:r>
      <w:r w:rsidR="00A50DD0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.  </w:t>
      </w:r>
    </w:p>
    <w:p w:rsidR="00BC793C" w:rsidRPr="00097DAA" w:rsidRDefault="00A50DD0" w:rsidP="00097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DD0">
        <w:rPr>
          <w:rFonts w:ascii="Times New Roman" w:hAnsi="Times New Roman"/>
          <w:b/>
          <w:i/>
          <w:color w:val="27363D"/>
          <w:sz w:val="28"/>
          <w:szCs w:val="28"/>
          <w:shd w:val="clear" w:color="auto" w:fill="FFFFFF"/>
        </w:rPr>
        <w:t>Образец</w:t>
      </w:r>
      <w:r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 согласий размещается на сайте </w:t>
      </w:r>
      <w:r>
        <w:rPr>
          <w:rFonts w:ascii="Times New Roman" w:hAnsi="Times New Roman"/>
          <w:color w:val="27363D"/>
          <w:sz w:val="28"/>
          <w:szCs w:val="28"/>
          <w:shd w:val="clear" w:color="auto" w:fill="FFFFFF"/>
          <w:lang w:val="en-US"/>
        </w:rPr>
        <w:t>VK</w:t>
      </w:r>
      <w:r w:rsidR="00BC793C" w:rsidRPr="00097DAA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>.</w:t>
      </w:r>
    </w:p>
    <w:p w:rsidR="00A50DD0" w:rsidRPr="00A50DD0" w:rsidRDefault="00C015C8" w:rsidP="00A50D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94B">
        <w:rPr>
          <w:rFonts w:ascii="Times New Roman" w:hAnsi="Times New Roman"/>
          <w:sz w:val="28"/>
          <w:szCs w:val="28"/>
          <w:shd w:val="clear" w:color="auto" w:fill="FFFFFF"/>
        </w:rPr>
        <w:t xml:space="preserve">В названии 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>каждого видео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>ролик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 xml:space="preserve"> указывае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 xml:space="preserve"> наименование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 и название конкурса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2C78" w:rsidRPr="00B9594B" w:rsidRDefault="007A2C78" w:rsidP="00A50DD0">
      <w:pPr>
        <w:pStyle w:val="a9"/>
        <w:spacing w:before="0" w:beforeAutospacing="0" w:after="0" w:afterAutospacing="0" w:line="270" w:lineRule="atLeast"/>
        <w:rPr>
          <w:sz w:val="28"/>
          <w:szCs w:val="28"/>
        </w:rPr>
      </w:pPr>
      <w:r w:rsidRPr="00B9594B">
        <w:rPr>
          <w:rStyle w:val="aa"/>
          <w:sz w:val="28"/>
          <w:szCs w:val="28"/>
        </w:rPr>
        <w:t>Требования к видеороликам</w:t>
      </w:r>
    </w:p>
    <w:p w:rsidR="007A2C78" w:rsidRPr="00B9594B" w:rsidRDefault="007A2C78" w:rsidP="00A50DD0">
      <w:pPr>
        <w:pStyle w:val="a9"/>
        <w:spacing w:before="0" w:beforeAutospacing="0" w:after="0" w:afterAutospacing="0" w:line="270" w:lineRule="atLeast"/>
        <w:rPr>
          <w:sz w:val="28"/>
          <w:szCs w:val="28"/>
        </w:rPr>
      </w:pPr>
      <w:r w:rsidRPr="00B9594B">
        <w:rPr>
          <w:sz w:val="28"/>
          <w:szCs w:val="28"/>
        </w:rPr>
        <w:t>На конкурс предоставляются видео</w:t>
      </w:r>
      <w:r w:rsidR="00B9594B" w:rsidRPr="00B9594B">
        <w:rPr>
          <w:sz w:val="28"/>
          <w:szCs w:val="28"/>
        </w:rPr>
        <w:t>ролики, не подвергающиеся монтажу самого конкурсного зачета.</w:t>
      </w:r>
    </w:p>
    <w:p w:rsidR="00B9594B" w:rsidRDefault="00B9594B" w:rsidP="00A50DD0">
      <w:pPr>
        <w:pStyle w:val="a9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Фестиваля.</w:t>
      </w:r>
    </w:p>
    <w:p w:rsidR="007A2C78" w:rsidRPr="00C015C8" w:rsidRDefault="00B75D42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 xml:space="preserve">Формат видео: </w:t>
      </w:r>
      <w:r w:rsidR="007A2C78" w:rsidRPr="00C015C8">
        <w:rPr>
          <w:sz w:val="28"/>
          <w:szCs w:val="28"/>
        </w:rPr>
        <w:t>MPEG4, AVI.</w:t>
      </w:r>
    </w:p>
    <w:p w:rsidR="007A2C78" w:rsidRPr="00C015C8" w:rsidRDefault="007A2C78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>Минимальное разрешение видеоролика – 720x480 (12:8 см)</w:t>
      </w:r>
    </w:p>
    <w:p w:rsidR="00A14416" w:rsidRPr="00A14416" w:rsidRDefault="007A2C78" w:rsidP="00FE70B0">
      <w:pPr>
        <w:pStyle w:val="a9"/>
        <w:numPr>
          <w:ilvl w:val="0"/>
          <w:numId w:val="17"/>
        </w:numPr>
        <w:spacing w:line="270" w:lineRule="atLeast"/>
        <w:jc w:val="both"/>
        <w:rPr>
          <w:rStyle w:val="aa"/>
          <w:b w:val="0"/>
          <w:bCs w:val="0"/>
          <w:sz w:val="28"/>
          <w:szCs w:val="28"/>
        </w:rPr>
      </w:pPr>
      <w:r w:rsidRPr="00C015C8">
        <w:rPr>
          <w:sz w:val="28"/>
          <w:szCs w:val="28"/>
        </w:rPr>
        <w:t xml:space="preserve">Продолжительность видеоролика </w:t>
      </w:r>
      <w:r w:rsidR="00A14416">
        <w:rPr>
          <w:sz w:val="28"/>
          <w:szCs w:val="28"/>
        </w:rPr>
        <w:t xml:space="preserve">по конкурсу «Визитная карточка» </w:t>
      </w:r>
      <w:r w:rsidR="00B75D42" w:rsidRPr="00C015C8">
        <w:rPr>
          <w:sz w:val="28"/>
          <w:szCs w:val="28"/>
        </w:rPr>
        <w:t xml:space="preserve"> до 8</w:t>
      </w:r>
      <w:r w:rsidRPr="00C015C8">
        <w:rPr>
          <w:sz w:val="28"/>
          <w:szCs w:val="28"/>
        </w:rPr>
        <w:t xml:space="preserve"> минут</w:t>
      </w:r>
      <w:r w:rsidR="00A14416">
        <w:rPr>
          <w:rStyle w:val="aa"/>
          <w:sz w:val="28"/>
          <w:szCs w:val="28"/>
        </w:rPr>
        <w:t xml:space="preserve">. </w:t>
      </w:r>
    </w:p>
    <w:p w:rsidR="00C015C8" w:rsidRDefault="00A14416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0442A2">
        <w:rPr>
          <w:rStyle w:val="aa"/>
          <w:sz w:val="28"/>
          <w:szCs w:val="28"/>
        </w:rPr>
        <w:t>Монтаж</w:t>
      </w:r>
      <w:r w:rsidRPr="000442A2">
        <w:rPr>
          <w:rStyle w:val="aa"/>
          <w:b w:val="0"/>
          <w:sz w:val="28"/>
          <w:szCs w:val="28"/>
        </w:rPr>
        <w:t xml:space="preserve"> при</w:t>
      </w:r>
      <w:r>
        <w:rPr>
          <w:rStyle w:val="aa"/>
          <w:b w:val="0"/>
          <w:sz w:val="28"/>
          <w:szCs w:val="28"/>
        </w:rPr>
        <w:t xml:space="preserve"> съемке конкурсных материалов категорически </w:t>
      </w:r>
      <w:r w:rsidRPr="00A14416">
        <w:rPr>
          <w:rStyle w:val="aa"/>
          <w:sz w:val="28"/>
          <w:szCs w:val="28"/>
        </w:rPr>
        <w:t>запрещен.</w:t>
      </w:r>
      <w:r w:rsidR="00B9594B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 </w:t>
      </w:r>
    </w:p>
    <w:p w:rsidR="007A2C78" w:rsidRPr="00C015C8" w:rsidRDefault="007A2C78" w:rsidP="00FE70B0">
      <w:pPr>
        <w:pStyle w:val="a9"/>
        <w:numPr>
          <w:ilvl w:val="0"/>
          <w:numId w:val="17"/>
        </w:numPr>
        <w:spacing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 xml:space="preserve">Видеоролики должны быть оформлены информационной заставкой </w:t>
      </w:r>
      <w:r w:rsidR="00B75D42" w:rsidRPr="00C015C8">
        <w:rPr>
          <w:sz w:val="28"/>
          <w:szCs w:val="28"/>
        </w:rPr>
        <w:t>об учреждении,</w:t>
      </w:r>
      <w:r w:rsidRPr="00C015C8">
        <w:rPr>
          <w:sz w:val="28"/>
          <w:szCs w:val="28"/>
        </w:rPr>
        <w:t xml:space="preserve"> </w:t>
      </w:r>
      <w:r w:rsidR="00B75D42" w:rsidRPr="00C015C8">
        <w:rPr>
          <w:sz w:val="28"/>
          <w:szCs w:val="28"/>
        </w:rPr>
        <w:t>направляющим команду и названием конкурса.</w:t>
      </w:r>
      <w:r w:rsidR="00B9594B">
        <w:rPr>
          <w:sz w:val="28"/>
          <w:szCs w:val="28"/>
        </w:rPr>
        <w:t xml:space="preserve"> В конкурсах с небольшим количеством участником - подписанных фотографий.</w:t>
      </w:r>
    </w:p>
    <w:p w:rsidR="007A2C78" w:rsidRPr="00B9594B" w:rsidRDefault="007A2C78" w:rsidP="00A50DD0">
      <w:pPr>
        <w:pStyle w:val="a9"/>
        <w:numPr>
          <w:ilvl w:val="0"/>
          <w:numId w:val="1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015C8">
        <w:rPr>
          <w:sz w:val="28"/>
          <w:szCs w:val="28"/>
        </w:rPr>
        <w:t>В ролике могут использоваться фотографии.</w:t>
      </w:r>
    </w:p>
    <w:p w:rsidR="006C5386" w:rsidRPr="00F25ACF" w:rsidRDefault="006C5386" w:rsidP="00A50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должны выступать в форме, соответствующей правилам для каждого вида соревнований:</w:t>
      </w:r>
    </w:p>
    <w:p w:rsidR="006C5386" w:rsidRDefault="006C5386" w:rsidP="00A50DD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Парадная форма одежд</w:t>
      </w:r>
      <w:r w:rsidR="00C015C8">
        <w:rPr>
          <w:rFonts w:ascii="Times New Roman" w:eastAsia="Times New Roman" w:hAnsi="Times New Roman"/>
          <w:sz w:val="28"/>
          <w:szCs w:val="28"/>
          <w:lang w:eastAsia="ru-RU"/>
        </w:rPr>
        <w:t>ы для строевого смотра строя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A50DD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портивная одежда и обувь</w:t>
      </w:r>
      <w:r w:rsidR="00C015C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спортивных конкурсов</w:t>
      </w:r>
      <w:r w:rsidRPr="00BC793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26AA0" w:rsidRDefault="00B9594B" w:rsidP="00326AA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Свободная форма (на усмотрение участников Фестиваля) - для творческих конкурсов.</w:t>
      </w:r>
      <w:r w:rsidR="00326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793C" w:rsidRPr="00BC793C" w:rsidRDefault="00BC793C" w:rsidP="00F5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DE49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41792C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ОРГАНИЗАТОРЫ И РУКОВОДСТВО ФЕСТИВАЛЯ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Организация соревнований и руководство возлагается на оргкоми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тет Фестиваля.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ведение соревнований возлагается на главную судейскую коллегию.</w:t>
      </w:r>
    </w:p>
    <w:p w:rsidR="006C5386" w:rsidRDefault="006C5386" w:rsidP="00DC0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рганизац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осуществля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094ED1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при поддержке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67F" w:rsidRPr="00B86320" w:rsidRDefault="0080367F" w:rsidP="008036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320">
        <w:rPr>
          <w:rFonts w:ascii="Times New Roman" w:eastAsia="Times New Roman" w:hAnsi="Times New Roman"/>
          <w:sz w:val="28"/>
          <w:szCs w:val="28"/>
          <w:lang w:eastAsia="ru-RU"/>
        </w:rPr>
        <w:t>Пермская городская Дума.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AA0" w:rsidRDefault="00326AA0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Перми.</w:t>
      </w:r>
    </w:p>
    <w:p w:rsidR="0080367F" w:rsidRDefault="0080367F" w:rsidP="008036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епартамент образования администрации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Перми.</w:t>
      </w:r>
    </w:p>
    <w:p w:rsidR="0080367F" w:rsidRPr="0080367F" w:rsidRDefault="0080367F" w:rsidP="00E2562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67F">
        <w:rPr>
          <w:rFonts w:ascii="Times New Roman" w:hAnsi="Times New Roman"/>
          <w:color w:val="464646"/>
          <w:sz w:val="28"/>
          <w:szCs w:val="28"/>
        </w:rPr>
        <w:t>Департамент культуры и молодежной политики администрации города Перми.</w:t>
      </w:r>
    </w:p>
    <w:p w:rsidR="006C5386" w:rsidRPr="0080367F" w:rsidRDefault="006C5386" w:rsidP="00E2562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67F">
        <w:rPr>
          <w:rFonts w:ascii="Times New Roman" w:eastAsia="Times New Roman" w:hAnsi="Times New Roman"/>
          <w:sz w:val="28"/>
          <w:szCs w:val="28"/>
          <w:lang w:eastAsia="ru-RU"/>
        </w:rPr>
        <w:t>Военный комиссариат Пермского края.</w:t>
      </w:r>
    </w:p>
    <w:p w:rsidR="006C5386" w:rsidRPr="00F25ACF" w:rsidRDefault="006C5386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оенный институт ВНГ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Пермская краевая общественная организация «Кадетское братство».</w:t>
      </w:r>
    </w:p>
    <w:p w:rsidR="00A50DD0" w:rsidRDefault="00A50DD0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Пермское суворовское военное училище </w:t>
      </w:r>
      <w:r w:rsidR="0080367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РФ.</w:t>
      </w:r>
    </w:p>
    <w:p w:rsidR="006C5386" w:rsidRDefault="006C5386" w:rsidP="00FE70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 w:rsidR="001164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Пермская кадетская школа №1 «Пермский кадетский корпус имени генералиссимуса А.В. Суворова».</w:t>
      </w:r>
    </w:p>
    <w:p w:rsidR="006C5386" w:rsidRPr="0041792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Фестиваля:</w:t>
      </w:r>
    </w:p>
    <w:p w:rsidR="00C25164" w:rsidRDefault="00C25164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поддержку Фестиваля</w:t>
      </w:r>
      <w:r w:rsidR="00A50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5164" w:rsidRDefault="006C5386" w:rsidP="00C251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утверждает план мероприятий; </w:t>
      </w:r>
    </w:p>
    <w:p w:rsidR="00C25164" w:rsidRPr="00F25ACF" w:rsidRDefault="00C25164" w:rsidP="00C251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и судейской коллегии;</w:t>
      </w:r>
    </w:p>
    <w:p w:rsidR="006C5386" w:rsidRPr="00F25ACF" w:rsidRDefault="00C25164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оценивания конкурсных материалов;</w:t>
      </w:r>
    </w:p>
    <w:p w:rsidR="006C5386" w:rsidRDefault="00C25164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утверждает список победителей и призеров Фестиваля и оформляет наградные материалы.</w:t>
      </w:r>
    </w:p>
    <w:p w:rsidR="003C3442" w:rsidRDefault="00B86320" w:rsidP="00FE70B0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Во время Фестиваля для обеспечения права на </w:t>
      </w:r>
      <w:r w:rsidRPr="00B86320">
        <w:rPr>
          <w:color w:val="333333"/>
          <w:sz w:val="28"/>
          <w:szCs w:val="28"/>
        </w:rPr>
        <w:t>объективное оценивание участникам</w:t>
      </w:r>
      <w:r w:rsidRPr="00B86320">
        <w:t xml:space="preserve"> </w:t>
      </w:r>
      <w:r w:rsidRPr="00B86320">
        <w:rPr>
          <w:color w:val="333333"/>
          <w:sz w:val="28"/>
          <w:szCs w:val="28"/>
        </w:rPr>
        <w:t>предоставляется право подать в письменной форме апелляцию</w:t>
      </w:r>
      <w:r w:rsidR="003C3442">
        <w:rPr>
          <w:color w:val="333333"/>
          <w:sz w:val="28"/>
          <w:szCs w:val="28"/>
        </w:rPr>
        <w:t xml:space="preserve"> в конфликтную комиссию, в которую войдут</w:t>
      </w:r>
      <w:r w:rsidR="003C3442" w:rsidRPr="003C3442">
        <w:rPr>
          <w:sz w:val="28"/>
          <w:szCs w:val="28"/>
        </w:rPr>
        <w:t xml:space="preserve"> </w:t>
      </w:r>
      <w:r w:rsidR="003C3442">
        <w:rPr>
          <w:sz w:val="28"/>
          <w:szCs w:val="28"/>
        </w:rPr>
        <w:t>компетентные представители участников Фестиваля кадетских корпусов России</w:t>
      </w:r>
      <w:r w:rsidRPr="00B86320">
        <w:rPr>
          <w:color w:val="333333"/>
          <w:sz w:val="28"/>
          <w:szCs w:val="28"/>
        </w:rPr>
        <w:t>:</w:t>
      </w:r>
    </w:p>
    <w:p w:rsidR="00B86320" w:rsidRPr="00B86320" w:rsidRDefault="00B86320" w:rsidP="003C3442">
      <w:pPr>
        <w:pStyle w:val="a9"/>
        <w:shd w:val="clear" w:color="auto" w:fill="FFFFFF"/>
        <w:spacing w:before="0" w:beforeAutospacing="0" w:after="0" w:afterAutospacing="0" w:line="302" w:lineRule="atLeast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C3442">
        <w:rPr>
          <w:color w:val="333333"/>
          <w:sz w:val="28"/>
          <w:szCs w:val="28"/>
        </w:rPr>
        <w:t xml:space="preserve">- </w:t>
      </w:r>
      <w:r w:rsidRPr="00B86320">
        <w:rPr>
          <w:color w:val="333333"/>
          <w:sz w:val="28"/>
          <w:szCs w:val="28"/>
        </w:rPr>
        <w:t xml:space="preserve">о нарушении установленного порядка проведения </w:t>
      </w:r>
      <w:r w:rsidR="003C3442">
        <w:rPr>
          <w:color w:val="333333"/>
          <w:sz w:val="28"/>
          <w:szCs w:val="28"/>
        </w:rPr>
        <w:t>Фестиваля;</w:t>
      </w:r>
    </w:p>
    <w:p w:rsidR="00B86320" w:rsidRPr="003C3442" w:rsidRDefault="003C3442" w:rsidP="003C3442">
      <w:pPr>
        <w:pStyle w:val="a9"/>
        <w:shd w:val="clear" w:color="auto" w:fill="FFFFFF"/>
        <w:spacing w:before="0" w:beforeAutospacing="0" w:after="0" w:afterAutospacing="0" w:line="30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- </w:t>
      </w:r>
      <w:r w:rsidR="00B86320" w:rsidRPr="00B86320">
        <w:rPr>
          <w:color w:val="333333"/>
          <w:sz w:val="28"/>
          <w:szCs w:val="28"/>
        </w:rPr>
        <w:t>о несо</w:t>
      </w:r>
      <w:r>
        <w:rPr>
          <w:color w:val="333333"/>
          <w:sz w:val="28"/>
          <w:szCs w:val="28"/>
        </w:rPr>
        <w:t>гласии с выставленными баллами.</w:t>
      </w:r>
    </w:p>
    <w:p w:rsidR="00B86320" w:rsidRPr="003C3442" w:rsidRDefault="003C3442" w:rsidP="003C344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3442">
        <w:rPr>
          <w:rFonts w:ascii="Times New Roman" w:hAnsi="Times New Roman"/>
          <w:sz w:val="28"/>
          <w:szCs w:val="28"/>
        </w:rPr>
        <w:t xml:space="preserve">Апелляция подается </w:t>
      </w:r>
      <w:r w:rsidR="004160D4">
        <w:rPr>
          <w:rFonts w:ascii="Times New Roman" w:hAnsi="Times New Roman"/>
          <w:sz w:val="28"/>
          <w:szCs w:val="28"/>
        </w:rPr>
        <w:t>до 13</w:t>
      </w:r>
      <w:r w:rsidR="0080367F">
        <w:rPr>
          <w:rFonts w:ascii="Times New Roman" w:hAnsi="Times New Roman"/>
          <w:sz w:val="28"/>
          <w:szCs w:val="28"/>
        </w:rPr>
        <w:t>.00</w:t>
      </w:r>
      <w:r w:rsidR="004160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160D4">
        <w:rPr>
          <w:rFonts w:ascii="Times New Roman" w:hAnsi="Times New Roman"/>
          <w:sz w:val="28"/>
          <w:szCs w:val="28"/>
        </w:rPr>
        <w:t>мск</w:t>
      </w:r>
      <w:proofErr w:type="gramStart"/>
      <w:r w:rsidR="004160D4">
        <w:rPr>
          <w:rFonts w:ascii="Times New Roman" w:hAnsi="Times New Roman"/>
          <w:sz w:val="28"/>
          <w:szCs w:val="28"/>
        </w:rPr>
        <w:t>.в</w:t>
      </w:r>
      <w:proofErr w:type="gramEnd"/>
      <w:r w:rsidR="004160D4">
        <w:rPr>
          <w:rFonts w:ascii="Times New Roman" w:hAnsi="Times New Roman"/>
          <w:sz w:val="28"/>
          <w:szCs w:val="28"/>
        </w:rPr>
        <w:t>ремя</w:t>
      </w:r>
      <w:proofErr w:type="spellEnd"/>
      <w:r w:rsidR="004160D4">
        <w:rPr>
          <w:rFonts w:ascii="Times New Roman" w:hAnsi="Times New Roman"/>
          <w:sz w:val="28"/>
          <w:szCs w:val="28"/>
        </w:rPr>
        <w:t>)</w:t>
      </w:r>
      <w:r w:rsidR="0080367F"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Pr="003C3442">
        <w:rPr>
          <w:rFonts w:ascii="Times New Roman" w:hAnsi="Times New Roman"/>
          <w:sz w:val="28"/>
          <w:szCs w:val="28"/>
        </w:rPr>
        <w:t xml:space="preserve"> объявления результатов  конкурса.</w:t>
      </w:r>
    </w:p>
    <w:p w:rsidR="006C5386" w:rsidRPr="0041792C" w:rsidRDefault="00C25164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И СРОКИ </w:t>
      </w:r>
      <w:r w:rsidR="00210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РЕДОСТАВЛЕНИЯ МАТЕРИАЛОВ</w:t>
      </w:r>
    </w:p>
    <w:p w:rsidR="00C25164" w:rsidRDefault="00C25164" w:rsidP="00556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Участники размещают конкурсные материалы в виде архива в облачном сервисе 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и направляют ссылку на электронный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10098" w:rsidRPr="00210098">
        <w:t xml:space="preserve"> </w:t>
      </w:r>
      <w:hyperlink r:id="rId14" w:history="1">
        <w:r w:rsidR="00210098"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Stanislavscky@mail.ru</w:t>
        </w:r>
      </w:hyperlink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 до 10.1</w:t>
      </w:r>
      <w:r w:rsidR="00732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.2020г.</w:t>
      </w:r>
    </w:p>
    <w:p w:rsidR="00C25164" w:rsidRDefault="00C25164" w:rsidP="00556C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Представленная работа (видеофайл) должна соответствовать теме Фестиваля и </w:t>
      </w:r>
      <w:r w:rsidR="0089180D">
        <w:rPr>
          <w:rFonts w:ascii="Times New Roman" w:hAnsi="Times New Roman"/>
          <w:color w:val="000000"/>
          <w:sz w:val="28"/>
          <w:szCs w:val="28"/>
        </w:rPr>
        <w:t>номинации, требованиям к оформлению видеоролика.</w:t>
      </w:r>
    </w:p>
    <w:p w:rsidR="0089180D" w:rsidRDefault="0089180D" w:rsidP="00556C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Представление материалов на Фестиваль рассматривается как согласие участников на их размещение на странице </w:t>
      </w:r>
      <w:r w:rsidR="004160D4"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Фестиваля.</w:t>
      </w:r>
    </w:p>
    <w:p w:rsidR="0089180D" w:rsidRPr="0089180D" w:rsidRDefault="0089180D" w:rsidP="00556C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Организаторы Фестиваля оставляют за собой право некоммерческого использования конкурсных работ.</w:t>
      </w:r>
    </w:p>
    <w:p w:rsidR="00876AEF" w:rsidRPr="004160D4" w:rsidRDefault="00876AE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6AEF" w:rsidRPr="004160D4" w:rsidRDefault="00876AE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6AEF" w:rsidRPr="00732CB8" w:rsidRDefault="00876AE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180D" w:rsidRPr="0089180D" w:rsidRDefault="0089180D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5386" w:rsidRPr="0041792C" w:rsidRDefault="00876AE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EA09F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EA0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ФИНАНСИРОВАНИЕ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Фестиваля осуществляется за сч</w:t>
      </w:r>
      <w:r w:rsidR="003C3442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ет средств бюджета города Перми, </w:t>
      </w: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>пожертвований благотворительных фондов и частных лиц.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составляет 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000 </w:t>
      </w:r>
      <w:r w:rsidR="00113EAF" w:rsidRPr="0044173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две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</w:t>
      </w:r>
      <w:r w:rsidR="00510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.) 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>00коп</w:t>
      </w:r>
      <w:r w:rsidR="00510B2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4173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команду.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И НАГРАЖДЕНИЕ ПОБЕДИТЕЛЕЙ</w:t>
      </w:r>
    </w:p>
    <w:p w:rsidR="006C5386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 итогам Фестиваля коллективы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аждаются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кубка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, дипломами, грамотами, медалями. В индивидуальных зачетах победители награждаются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определенных номинациях ценными подарками, дипломами.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Наградные материалы демонстрируются на закрытии и передаются в учреждение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>почтовым переводом.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sz w:val="28"/>
          <w:szCs w:val="28"/>
          <w:lang w:eastAsia="ru-RU"/>
        </w:rPr>
        <w:t>Жюри и судейская коллегия Фестиваля определяет победителей: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  Смотр строя и песни: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 место – кубок, дипломы, медали.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 место – кубок, дипломы, медали.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 место – кубок, 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медали.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Кадетское многоборье: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Комплекс силовых физических упражнений: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место: кубок, диплом, медали, грамоты.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«Визитная карточка»: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 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  дипломы лауреата 2 степе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кубок и  дипломы лауреата 3 степени.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«Кадетская песня»: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ценный подарок и  дипломы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2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6C5386" w:rsidRPr="00F25ACF" w:rsidRDefault="00EA09F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 Конкурс «</w:t>
      </w:r>
      <w:r w:rsidR="006C5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Кадетский перепляс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дипломы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дипломы лауреата 2 степени.</w:t>
      </w:r>
    </w:p>
    <w:p w:rsid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C84EA0" w:rsidRDefault="00EA09FD" w:rsidP="00C84E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конкурс: "Кадетский бал"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медаль,  диплом,  грамоты 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</w:p>
    <w:p w:rsidR="00C84EA0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</w:p>
    <w:p w:rsidR="00C84EA0" w:rsidRPr="00C84EA0" w:rsidRDefault="00EA09FD" w:rsidP="00C84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76AEF">
        <w:rPr>
          <w:rFonts w:ascii="Times New Roman" w:eastAsia="Times New Roman" w:hAnsi="Times New Roman"/>
          <w:b/>
          <w:sz w:val="28"/>
          <w:szCs w:val="28"/>
          <w:lang w:eastAsia="ru-RU"/>
        </w:rPr>
        <w:t>«Интеллектуальный военно-исторический турнир»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грамоты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грамоты</w:t>
      </w:r>
    </w:p>
    <w:p w:rsidR="00C84EA0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EA09FD" w:rsidRPr="00F25ACF" w:rsidRDefault="00EA09FD" w:rsidP="00EA0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876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20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876A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оминации:</w:t>
      </w:r>
    </w:p>
    <w:p w:rsidR="006C5386" w:rsidRPr="00F25AC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командир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80367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Самый сильный кадет</w:t>
      </w:r>
      <w:r>
        <w:rPr>
          <w:rFonts w:ascii="Times New Roman" w:hAnsi="Times New Roman"/>
          <w:sz w:val="28"/>
          <w:szCs w:val="28"/>
        </w:rPr>
        <w:t>.</w:t>
      </w:r>
    </w:p>
    <w:p w:rsidR="0080367F" w:rsidRPr="00F25ACF" w:rsidRDefault="0080367F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Самый выносливый кадет.</w:t>
      </w:r>
    </w:p>
    <w:p w:rsidR="006C5386" w:rsidRPr="008A7C1B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стрелок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вокала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танцор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80367F" w:rsidRDefault="006C5386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визитки</w:t>
      </w:r>
      <w:r>
        <w:rPr>
          <w:rFonts w:ascii="Times New Roman" w:hAnsi="Times New Roman"/>
          <w:sz w:val="28"/>
          <w:szCs w:val="28"/>
        </w:rPr>
        <w:t>.</w:t>
      </w:r>
    </w:p>
    <w:p w:rsidR="0080367F" w:rsidRPr="00C84EA0" w:rsidRDefault="0080367F" w:rsidP="00FE70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Самый умный.</w:t>
      </w:r>
    </w:p>
    <w:p w:rsidR="00C84EA0" w:rsidRPr="00DF0B7F" w:rsidRDefault="00C84EA0" w:rsidP="00C84E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общем зачете  команды-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награждаются кубками, дипломами, ценными подарками и медалями. 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Фестиваля  вручается </w:t>
      </w:r>
      <w:r w:rsidR="00C8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сертификат участника </w:t>
      </w:r>
      <w:r w:rsidRPr="0081695C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форума кадетских корпусов Российской Федерации «Виват, кадет!»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="000442A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команде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кубок «За волю к победе», грамоты и медали.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ходе творческих состязаний производится отбор для участия </w:t>
      </w:r>
      <w:r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итоговом </w:t>
      </w:r>
      <w:r w:rsidR="00574095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>видео-</w:t>
      </w:r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фильме </w:t>
      </w:r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1D728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XIII</w:t>
      </w:r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Всероссийский фестиваль «Виват!</w:t>
      </w:r>
      <w:proofErr w:type="gramEnd"/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Кадет!»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0098" w:rsidRDefault="00210098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98" w:rsidRDefault="00210098" w:rsidP="00210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09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 w:rsidRPr="00210098">
        <w:rPr>
          <w:rFonts w:ascii="Times New Roman" w:eastAsia="Times New Roman" w:hAnsi="Times New Roman"/>
          <w:b/>
          <w:sz w:val="28"/>
          <w:szCs w:val="28"/>
          <w:lang w:eastAsia="ru-RU"/>
        </w:rPr>
        <w:t>. Контакты</w:t>
      </w:r>
    </w:p>
    <w:p w:rsidR="00210098" w:rsidRDefault="005622DE" w:rsidP="00A87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2DE">
        <w:rPr>
          <w:rFonts w:ascii="Times New Roman" w:eastAsia="Times New Roman" w:hAnsi="Times New Roman"/>
          <w:sz w:val="28"/>
          <w:szCs w:val="28"/>
          <w:lang w:eastAsia="ru-RU"/>
        </w:rPr>
        <w:t>Контактные лица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1E04" w:rsidRPr="00351E04" w:rsidRDefault="003C3442" w:rsidP="00BA3858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Валиев Марат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Байрамшович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МАОУ «ПКШ №1», телефон </w:t>
      </w:r>
      <w:r w:rsidR="00A876B0">
        <w:rPr>
          <w:rFonts w:ascii="Times New Roman" w:eastAsia="Times New Roman" w:hAnsi="Times New Roman"/>
          <w:sz w:val="28"/>
          <w:szCs w:val="28"/>
          <w:lang w:eastAsia="ru-RU"/>
        </w:rPr>
        <w:t xml:space="preserve">8 (919)441-68-79, электронная почта </w:t>
      </w:r>
      <w:r w:rsidR="00A876B0" w:rsidRPr="00A87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A876B0" w:rsidRPr="002E36F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valiev.mb@yandex.ru</w:t>
        </w:r>
      </w:hyperlink>
    </w:p>
    <w:p w:rsidR="005622DE" w:rsidRDefault="005622DE" w:rsidP="00A876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Алиевич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военной подготовке 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«ПКШ №1», (консультация по возникшим вопросам положения, консультация по конкурсу «</w:t>
      </w:r>
      <w:r w:rsidR="008A7C1B" w:rsidRPr="008A7C1B">
        <w:rPr>
          <w:rFonts w:ascii="Times New Roman" w:eastAsia="Times New Roman" w:hAnsi="Times New Roman"/>
          <w:bCs/>
          <w:sz w:val="28"/>
          <w:szCs w:val="28"/>
          <w:lang w:eastAsia="ru-RU"/>
        </w:rPr>
        <w:t>Смотр строя и песни</w:t>
      </w:r>
      <w:r w:rsidR="008A7C1B">
        <w:rPr>
          <w:rFonts w:ascii="Times New Roman" w:eastAsia="Times New Roman" w:hAnsi="Times New Roman"/>
          <w:bCs/>
          <w:sz w:val="28"/>
          <w:szCs w:val="28"/>
          <w:lang w:eastAsia="ru-RU"/>
        </w:rPr>
        <w:t>»)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8(922)354-86-46, электронная почта </w:t>
      </w:r>
      <w:hyperlink r:id="rId16" w:history="1"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mamatov.oleg1@yandex.ru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7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51E04" w:rsidRPr="00351E04" w:rsidRDefault="00351E04" w:rsidP="00351E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Вахитовна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учебно-методической работе МАОУ «ПКШ №1», телефон 8 (922)644-56-97. электронная почта </w:t>
      </w:r>
      <w:hyperlink r:id="rId17" w:history="1"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zulfiya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garaewa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351E0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CB47D6" w:rsidRPr="00CB47D6" w:rsidRDefault="00CB47D6" w:rsidP="00A876B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Киселев Артемий Андреевич – руководитель спортивного отдела, телефон 8(950</w:t>
      </w:r>
      <w:r w:rsidR="00351E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0442-32-45, электронная почта </w:t>
      </w:r>
      <w:hyperlink r:id="rId18" w:history="1"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artemii-kiselev@mail.ru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2DE" w:rsidRDefault="005622DE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Арисова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Леонидовна – заместитель директора по воспитательной работе МАОУ «ПКШ №1», телефон 8(908)256-86-45 (по творческим номинациям), электронная почта </w:t>
      </w:r>
      <w:hyperlink r:id="rId19" w:history="1"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svarisova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E37" w:rsidRPr="00163E37" w:rsidRDefault="00163E37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 Андрей Станиславович – Техподдержка группы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r w:rsidRPr="00163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страницы Фестиваля, телефон 8 (965)571-07-11, электронная почта </w:t>
      </w:r>
      <w:hyperlink r:id="rId20" w:history="1">
        <w:r w:rsidRPr="00D63C7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Stanislavscky@mail.ru</w:t>
        </w:r>
      </w:hyperlink>
    </w:p>
    <w:p w:rsidR="00CB47D6" w:rsidRPr="005622DE" w:rsidRDefault="00CB47D6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043393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0433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1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БЛАНКЕ УЧРЕЖДЕНИЯ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указанием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названия учебного заведения, адреса с почтовым индексом, телефона, факса, электронной почты, сайта)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477B6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Всероссийском Фестивале–форуме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кадетских корпусов Российской Федерации</w:t>
      </w:r>
    </w:p>
    <w:p w:rsidR="006C5386" w:rsidRPr="00C02602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кадет!».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Просим включить в число участников Фестиваля команду____________________________</w:t>
      </w:r>
      <w:r w:rsidR="00C84E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84EA0" w:rsidRDefault="006C5386" w:rsidP="00C8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(название</w:t>
      </w:r>
      <w:r w:rsidR="004508DC"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учреждения полностью</w:t>
      </w: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5"/>
        <w:gridCol w:w="1652"/>
        <w:gridCol w:w="1401"/>
        <w:gridCol w:w="1546"/>
        <w:gridCol w:w="1787"/>
        <w:gridCol w:w="1552"/>
        <w:gridCol w:w="1152"/>
      </w:tblGrid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страховки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несчастных случаев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Всего  допущено к 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___________человек</w:t>
      </w:r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 /_________________________</w:t>
      </w:r>
    </w:p>
    <w:p w:rsidR="004508DC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</w:t>
      </w:r>
      <w:proofErr w:type="gramStart"/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 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медицинского работника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медицинского работника)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</w:t>
      </w:r>
      <w:proofErr w:type="gram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медицинского работника</w:t>
      </w:r>
    </w:p>
    <w:p w:rsidR="004508DC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команды:______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     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C5386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(Ф.И.О. полностью, должность, дата рождения, домашний адрес, паспорт, контактный телефон)</w:t>
      </w:r>
    </w:p>
    <w:p w:rsidR="004508DC" w:rsidRPr="00F25ACF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6C5386" w:rsidRPr="00F25ACF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полностью, отметка об участии в Фестивале)</w:t>
      </w:r>
    </w:p>
    <w:p w:rsidR="00C04130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</w:t>
      </w:r>
    </w:p>
    <w:p w:rsidR="006C5386" w:rsidRPr="00F25ACF" w:rsidRDefault="006C5386" w:rsidP="00C04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управления образованием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М.п.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E46FAC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E46F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2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Условия проведения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конкурсов и соревнований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 Смотр строя и песни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смотре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строя и песни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члены команды в количестве 10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одежды – парадная.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Смотр проводится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со Строевым уставом Вооруженных Сил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строй.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Доклад командира  отделения.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приветствие старшего начальника (главного судьи).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Оценка внешнего вида участников.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Одиночная строевая подготовка: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стойка;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выход из строя;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повороты на месте; 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 к начальнику и отход от него (возвращение в строй).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слаженность: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перестроение отделения из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одношереножного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двухшереножный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обратно;</w:t>
      </w:r>
    </w:p>
    <w:p w:rsidR="006C5386" w:rsidRPr="00F25ACF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движение с Государственным флагом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Знаменем корпуса (школы). Знаменна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группа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 человек;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строевой песни отделением. 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Оценивается: новизна, актуальность, мелодичность исполнения строевой песни, четкость шага и строевая подтянутость личного состава, слаженность отделения. 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воинского приветствия в составе команды в 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колонну по два.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иваются: действия командира отделения, соблюдение интервалов и дистанции в движении, дисциплина строя и равнение   в шеренгах, правильность и четкость строевого шага.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строевые приемы по строевой подготовке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ьной системе.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Оцениваемые строевые приемы: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1. Построение в 1 шеренгу.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2. Доклад командира.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3. Ответ на приветствие.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4. Одиночная строевая подготовка: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4.1. строевая стойка;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4.2. повороты на месте;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 xml:space="preserve">4.3. строевой шаг; 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4.4. выход и возвращение в строй по команде;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4.5. подход к начальнику и отход от него.</w:t>
      </w:r>
    </w:p>
    <w:p w:rsidR="00574095" w:rsidRDefault="00574095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5. Строевая слаженность: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 перестроение из 1 в 2 шеренги;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   размыкание/смыкание строя; 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 движение с флагом (знаменем);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 исполнение строевой песни;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  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ыполнение воинского приветствия в 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движении.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6. Внешний вид.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14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судейской ведомости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24"/>
        <w:gridCol w:w="795"/>
        <w:gridCol w:w="914"/>
        <w:gridCol w:w="580"/>
        <w:gridCol w:w="865"/>
        <w:gridCol w:w="967"/>
        <w:gridCol w:w="839"/>
        <w:gridCol w:w="959"/>
        <w:gridCol w:w="1067"/>
        <w:gridCol w:w="959"/>
        <w:gridCol w:w="541"/>
        <w:gridCol w:w="559"/>
      </w:tblGrid>
      <w:tr w:rsidR="006C5386" w:rsidRPr="00EB2E3F" w:rsidTr="003E7313">
        <w:tc>
          <w:tcPr>
            <w:tcW w:w="68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Команда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Внешний вид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Действия командира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Строевая стойка, команды равняйсь, смирно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Повороты на месте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Размыкание \ смыкание строя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Перестроение из 1 в 2 шеренги</w:t>
            </w:r>
          </w:p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Выход из строя, подход к начальнику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знамённой группы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торжественным маршем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с песней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Место</w:t>
            </w:r>
          </w:p>
        </w:tc>
      </w:tr>
      <w:tr w:rsidR="006C5386" w:rsidRPr="00EB2E3F" w:rsidTr="003E7313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386" w:rsidRPr="00EB2E3F" w:rsidTr="003E7313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386" w:rsidRPr="00AD0145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элементов смотра оценивается по 10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-бальной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Побеждает команда, набравшая наибольшее количество баллов. Для судейства приглашаются строевые офицеры Пермского военного института национальной гвардии России.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Примерный вариант действий командира отделения:</w:t>
      </w:r>
    </w:p>
    <w:p w:rsidR="006C5386" w:rsidRPr="00F25ACF" w:rsidRDefault="006C5386" w:rsidP="00FE70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 – КО МНЕ, в одну шеренгу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СТАНОВИСЬ».</w:t>
      </w:r>
    </w:p>
    <w:p w:rsidR="006C5386" w:rsidRPr="00F25ACF" w:rsidRDefault="006C5386" w:rsidP="00FE70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построения командир отделения выходит из строя и следит за выстраиванием отделения, подает команду: «Отделение, СМИРНО!»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«Равнение на–ЛЕВО, на–ПРАВО, на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СРЕДИНУ».</w:t>
      </w:r>
    </w:p>
    <w:p w:rsidR="006C5386" w:rsidRPr="00F25ACF" w:rsidRDefault="006C5386" w:rsidP="00FE70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Подходит строевым шагом к главному судье и докладывает:</w:t>
      </w:r>
    </w:p>
    <w:p w:rsidR="006C5386" w:rsidRPr="00C84EA0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«Товарищ (господин) полковник,  отделение  Нижегородской кадетской школы–интерната имени генерала В.Ф. </w:t>
      </w:r>
      <w:proofErr w:type="spellStart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>Маргелова</w:t>
      </w:r>
      <w:proofErr w:type="spellEnd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смотр строя и песни ПОСТРОЕНО. Командир  отделения  кадет Анисимов».</w:t>
      </w:r>
    </w:p>
    <w:p w:rsidR="006C5386" w:rsidRPr="00F25ACF" w:rsidRDefault="006C5386" w:rsidP="00FE70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Отделение отвечает на приветствие старшего начальника (главного судьи) «Здравия желаем, товарищ (господин) полковник».</w:t>
      </w:r>
    </w:p>
    <w:p w:rsidR="006C5386" w:rsidRPr="00F25ACF" w:rsidRDefault="006C5386" w:rsidP="00FE70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команды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«Вольно» дублирует команду «Вольно».</w:t>
      </w:r>
    </w:p>
    <w:p w:rsidR="006C5386" w:rsidRPr="00F25ACF" w:rsidRDefault="006C5386" w:rsidP="00FE70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проверки внешнего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 отделения командует: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«Отделение, СМИРНО». Проверяется правильность принятия строевой стойки: «Отделение,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«Пол–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ГОМ».</w:t>
      </w:r>
    </w:p>
    <w:p w:rsidR="006C5386" w:rsidRPr="00F25ACF" w:rsidRDefault="006C5386" w:rsidP="00FE70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влево на один шаг – РАЗОМКНИСЬ».   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вправо 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КНИСЬ».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КО МНЕ (БЕГОМ КО МНЕ)».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СТАТЬ В СТРОЙ» или «СТАТЬ В СТРОЙ».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на первый и второй –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ЧИТАЙСЬ».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две шеренги – СТРОЙСЯ».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одну шеренгу – СТРОЙСЯ»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РАЗОЙДИСЬ»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«Знаменной группе приготовиться к выступлению».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«Знаменная группа СМИРНО, шагом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СМИРНО, равнение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ПРАВО».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 «Вольно».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еление, с места с песней шагом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Отделение, СМИРНО, равнение на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СРЕДИНУ. Товарищ полковник, отделение Нижегородской кадетской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интерната имени генерала В.Ф.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Маргелова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строевых приемов завершило. Командир отделения кадет Анисимов.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прощание: «До свидания, товарищ (господин) полковник».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0442A2" w:rsidRDefault="006C5386" w:rsidP="000442A2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442A2">
        <w:rPr>
          <w:b/>
          <w:bCs/>
          <w:sz w:val="28"/>
          <w:szCs w:val="28"/>
          <w:u w:val="single"/>
        </w:rPr>
        <w:t>Кадетское многоборье</w:t>
      </w:r>
    </w:p>
    <w:p w:rsidR="008A7C1B" w:rsidRPr="00F25ACF" w:rsidRDefault="008A7C1B" w:rsidP="008A7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Соревнования включают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себя следующие виды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56C80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6C80">
        <w:rPr>
          <w:rFonts w:ascii="Times New Roman" w:eastAsia="Times New Roman" w:hAnsi="Times New Roman"/>
          <w:b/>
          <w:sz w:val="28"/>
          <w:szCs w:val="28"/>
          <w:lang w:eastAsia="ru-RU"/>
        </w:rPr>
        <w:t>«Силовое упражнение».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вся команда. Выполняется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перерыва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последовательные выполнения упражнения: подтягивание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 переворотом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силой максимальное количество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Pr="0094682A">
        <w:rPr>
          <w:rFonts w:ascii="Times New Roman" w:eastAsia="Times New Roman" w:hAnsi="Times New Roman"/>
          <w:b/>
          <w:sz w:val="28"/>
          <w:szCs w:val="28"/>
          <w:lang w:eastAsia="ru-RU"/>
        </w:rPr>
        <w:t>2 мин. 30 сек</w:t>
      </w:r>
      <w:r w:rsidR="00556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7C1B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элементами комплекса допускается пауза не более 10 секунд. В случае паузы больше определенного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судья  фиксирует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минимальный результат комплекса.</w:t>
      </w:r>
    </w:p>
    <w:p w:rsidR="008A7C1B" w:rsidRPr="00F25ACF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комплекса допускается отпускать руки от перекладины. Все элементы комплекса выполняются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наставлению по физической подготовке.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Упражнение выполняется каждым участником в отдельности и снимается на видео. Видеосъемка осуществляется непрерывно в течение выполнения упражнения каждым участником. В объективе видеокамеры должен вместе с выполняющим упражнение участником просматриваться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секундомер (электронного типа), а также участники должны быть видны полностью.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следующий порядок выполнения упражнения.  По команде «Приготовиться к выполнению силового упражнения», участник лицом к объективу видео камеры называет свою фамилию, имя, название команды и занимает положение виса на перекладине. По команде «К выполнению упражнения - Приступить»,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(учитель)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секундомер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 начинает выполнять упражнение. По истечении времени на выполнение упражнения,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 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(учитель)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командует «Стой» и озвучивает количество выполненных участником упражнений. </w:t>
      </w:r>
    </w:p>
    <w:p w:rsidR="008A7C1B" w:rsidRDefault="008A7C1B" w:rsidP="008A7C1B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151314"/>
        </w:rPr>
      </w:pPr>
    </w:p>
    <w:p w:rsidR="008A7C1B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56C80">
        <w:rPr>
          <w:rFonts w:ascii="Times New Roman" w:eastAsia="Times New Roman" w:hAnsi="Times New Roman"/>
          <w:b/>
          <w:sz w:val="28"/>
          <w:szCs w:val="28"/>
          <w:lang w:eastAsia="ru-RU"/>
        </w:rPr>
        <w:t>Прикладной норматив «Неполная разборка и сборка автомата АК 74</w:t>
      </w:r>
      <w:r w:rsidRPr="00BE50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5065" w:rsidRP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ыполняют все участники 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команды. Норматив выполняется каждым участником в отдельности и снимается на видео. Видеосъемка осуществляется непрерывно в течение выполнения норматива каждым участником. В объективе видеокамеры должен вместе с выполняющим упражнение участником просматриваться секундомер (электронного типа).   Определяется следующий порядок проведения соревнования.  П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тренера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(учителя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«Участнику приготовиться к выполнению норматива», очередной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к видеокамере называет свою фамилию, имя, название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тренера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(учителя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 выполнению норматива - Приступить», включается секундомер и участником 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 неполная разборка и сборка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>втомата. По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норматива участник поднимает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руку вверх,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(учитель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останавливает секундомер и озвучивает итоговое время.</w:t>
      </w:r>
    </w:p>
    <w:p w:rsidR="008A7C1B" w:rsidRPr="00922774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77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выполнение норматива:</w:t>
      </w:r>
    </w:p>
    <w:p w:rsidR="008A7C1B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Отделить магазин.</w:t>
      </w:r>
    </w:p>
    <w:p w:rsidR="00BE5065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Передернуть затвор.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Произвести контрольный спуск.</w:t>
      </w:r>
    </w:p>
    <w:p w:rsidR="008A7C1B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Вынуть пенал с принадлежностью.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Отделить шомпол.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.От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делить крышку ствольной коробки.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Отделить возвратный механизм.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 Отд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елить затворную раму с затвором.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Отделить затвор от затворной 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рамы.</w:t>
      </w:r>
    </w:p>
    <w:p w:rsidR="008A7C1B" w:rsidRPr="007D356E" w:rsidRDefault="00BE5065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 Отделить газову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ю трубку со ствольной накладкой.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сборки автомата после неполной разборки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газовую</w:t>
      </w:r>
      <w:r w:rsidR="00922774">
        <w:rPr>
          <w:sz w:val="28"/>
          <w:szCs w:val="28"/>
        </w:rPr>
        <w:t xml:space="preserve"> трубку со ствольной накладкой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</w:t>
      </w:r>
      <w:r w:rsidR="00922774">
        <w:rPr>
          <w:sz w:val="28"/>
          <w:szCs w:val="28"/>
        </w:rPr>
        <w:t>ить затвор к затворной раме.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затворную раму с з</w:t>
      </w:r>
      <w:r w:rsidR="00922774">
        <w:rPr>
          <w:sz w:val="28"/>
          <w:szCs w:val="28"/>
        </w:rPr>
        <w:t>атвором к ствольной коробке.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</w:t>
      </w:r>
      <w:r w:rsidR="00922774">
        <w:rPr>
          <w:sz w:val="28"/>
          <w:szCs w:val="28"/>
        </w:rPr>
        <w:t>единить возвратный механизм.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</w:t>
      </w:r>
      <w:r w:rsidR="00922774">
        <w:rPr>
          <w:sz w:val="28"/>
          <w:szCs w:val="28"/>
        </w:rPr>
        <w:t>ть крышку ствольной коробки.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 xml:space="preserve">Спустить курок с боевого взвода и </w:t>
      </w:r>
      <w:r w:rsidR="00922774">
        <w:rPr>
          <w:sz w:val="28"/>
          <w:szCs w:val="28"/>
        </w:rPr>
        <w:t>поставить на предохранитель.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шом</w:t>
      </w:r>
      <w:r w:rsidR="00922774">
        <w:rPr>
          <w:sz w:val="28"/>
          <w:szCs w:val="28"/>
        </w:rPr>
        <w:t>пол.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Влож</w:t>
      </w:r>
      <w:r w:rsidR="00922774">
        <w:rPr>
          <w:sz w:val="28"/>
          <w:szCs w:val="28"/>
        </w:rPr>
        <w:t>ить пенал в гнездо приклада.</w:t>
      </w:r>
    </w:p>
    <w:p w:rsidR="00922774" w:rsidRDefault="008A7C1B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Присоединить магазин к автомату.</w:t>
      </w:r>
    </w:p>
    <w:p w:rsidR="00922774" w:rsidRPr="00922774" w:rsidRDefault="00922774" w:rsidP="00FE70B0">
      <w:pPr>
        <w:pStyle w:val="ab"/>
        <w:numPr>
          <w:ilvl w:val="1"/>
          <w:numId w:val="9"/>
        </w:numPr>
        <w:rPr>
          <w:sz w:val="28"/>
          <w:szCs w:val="28"/>
        </w:rPr>
      </w:pPr>
      <w:r w:rsidRPr="00922774">
        <w:rPr>
          <w:sz w:val="28"/>
          <w:szCs w:val="28"/>
        </w:rPr>
        <w:t>Автомат положить затвором к верху.</w:t>
      </w:r>
    </w:p>
    <w:p w:rsidR="008A7C1B" w:rsidRPr="007D356E" w:rsidRDefault="008A7C1B" w:rsidP="008A7C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неполной разборки/сборки автомата участник поднимает руку, обозначая окончание выполнения упражнения. </w:t>
      </w:r>
    </w:p>
    <w:p w:rsidR="008A7C1B" w:rsidRPr="007D356E" w:rsidRDefault="008A7C1B" w:rsidP="008A7C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совершение каждой грубой ошибки к общему результату участника добавляется штрафное время - 5 секунд. </w:t>
      </w:r>
    </w:p>
    <w:p w:rsidR="008A7C1B" w:rsidRPr="007D356E" w:rsidRDefault="008A7C1B" w:rsidP="008A7C1B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A0178">
        <w:rPr>
          <w:rFonts w:ascii="Times New Roman" w:eastAsia="Times New Roman" w:hAnsi="Times New Roman"/>
          <w:b/>
          <w:sz w:val="28"/>
          <w:szCs w:val="28"/>
          <w:lang w:eastAsia="ru-RU"/>
        </w:rPr>
        <w:t>грубым ошибкам относится: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отведение рукоятки затворной рамы назад при не отомкнутом магазине;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–   произведение контрольного спуска, если ствол направлен под углом менее 45 градусов от горизонтальной плоскости;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не произведен контрольный спуск с боевого взвода;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присоединение магазина до произведения контрольного спуска;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присоединение магазина к автомату, не поставленному на предохранитель;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отсутствие фиксации газовой трубки;</w:t>
      </w:r>
    </w:p>
    <w:p w:rsidR="008A7C1B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наличие после сборки автомата лишних деталей или потеря деталей автомата.</w:t>
      </w:r>
    </w:p>
    <w:p w:rsidR="008A7C1B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штрафных секунд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0F7BC1" w:rsidRDefault="008A7C1B" w:rsidP="008A7C1B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Разборка и сборка автомата осуществляется без перерыва и остановки секундомера.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тников соревнования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7D356E" w:rsidRDefault="008A7C1B" w:rsidP="008A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1B" w:rsidRPr="00645F20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Pr="001D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Прикладной норматив «Снаряжение магазина АКМ 30 </w:t>
      </w:r>
      <w:r w:rsidR="00645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учебными </w:t>
      </w:r>
      <w:r w:rsidRPr="001D7284">
        <w:rPr>
          <w:rFonts w:ascii="Times New Roman" w:eastAsia="Times New Roman" w:hAnsi="Times New Roman"/>
          <w:b/>
          <w:sz w:val="28"/>
          <w:szCs w:val="28"/>
          <w:lang w:eastAsia="ru-RU"/>
        </w:rPr>
        <w:t>патронами».</w:t>
      </w:r>
      <w:r w:rsidRPr="000F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все участники </w:t>
      </w:r>
      <w:r w:rsidRPr="00E22BB6">
        <w:rPr>
          <w:rFonts w:ascii="Times New Roman" w:eastAsia="Times New Roman" w:hAnsi="Times New Roman"/>
          <w:sz w:val="28"/>
          <w:szCs w:val="28"/>
          <w:lang w:eastAsia="ru-RU"/>
        </w:rPr>
        <w:t>команды.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 выполняется каждым участником в отдельности и снимается на видео. Видеосъемка осуществляется непрерывно в течение выполнения норматива каждым участником. В объективе видеокамеры должен вместе с выполняющим упражнение участником просматриваться секундомер (электронного типа).   Определяется следующий порядок проведения соревнования.  П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о команде с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тренера (учителя)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«Участнику приготовиться к выполнению норматива», очередной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к видеокамере называет свою фамилию, имя, название команды и занимает исходное положение у стола, на котором находится магазин АКМ и 30 патронов россыпью. По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 w:rsidRP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(учителя)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 выполнению норматива - Приступить», включается секундомер и участником 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с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>наряжение магазина. По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норматива участник оставляет снаряженный магазин 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шаг назад и поднимает руку вверх. 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(учитель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останавливает секундомер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>, показывает на видео отве</w:t>
      </w:r>
      <w:r w:rsidR="00645F20">
        <w:rPr>
          <w:rFonts w:ascii="Times New Roman" w:eastAsia="Times New Roman" w:hAnsi="Times New Roman"/>
          <w:sz w:val="28"/>
          <w:szCs w:val="28"/>
          <w:lang w:eastAsia="ru-RU"/>
        </w:rPr>
        <w:t xml:space="preserve">рстие </w:t>
      </w:r>
      <w:r w:rsidR="00645F20" w:rsidRPr="00645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заднем изгибе магазина</w:t>
      </w:r>
      <w:r w:rsidRPr="00645F2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озвучивает итоговое время.</w:t>
      </w:r>
    </w:p>
    <w:p w:rsidR="008A7C1B" w:rsidRPr="000F7BC1" w:rsidRDefault="008A7C1B" w:rsidP="008A7C1B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Default="008A7C1B" w:rsidP="008A7C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Общий результат многоборья определяе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по сумме мест на всех видах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2A26FB" w:rsidRDefault="008A7C1B" w:rsidP="008A7C1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6FB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ведения видеоз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аписи при выполнении упражнений</w:t>
      </w:r>
    </w:p>
    <w:p w:rsidR="008A7C1B" w:rsidRDefault="008A7C1B" w:rsidP="00FE70B0">
      <w:pPr>
        <w:pStyle w:val="ab"/>
        <w:numPr>
          <w:ilvl w:val="0"/>
          <w:numId w:val="18"/>
        </w:numPr>
        <w:spacing w:after="200" w:line="276" w:lineRule="auto"/>
        <w:rPr>
          <w:sz w:val="28"/>
        </w:rPr>
      </w:pPr>
      <w:r w:rsidRPr="00702C81">
        <w:rPr>
          <w:sz w:val="28"/>
        </w:rPr>
        <w:t>При видеосъемке</w:t>
      </w:r>
      <w:r>
        <w:rPr>
          <w:sz w:val="28"/>
        </w:rPr>
        <w:t xml:space="preserve"> участник должен быть виден во весь рост  или длину тела. (При выполнении прикладных нормативов должны быть видны при видеозаписи автомат АК 74 и магазин АКМ с </w:t>
      </w:r>
      <w:r w:rsidR="00BE5065">
        <w:rPr>
          <w:sz w:val="28"/>
        </w:rPr>
        <w:t xml:space="preserve">учебными </w:t>
      </w:r>
      <w:r>
        <w:rPr>
          <w:sz w:val="28"/>
        </w:rPr>
        <w:t>патронами).</w:t>
      </w:r>
    </w:p>
    <w:p w:rsidR="008A7C1B" w:rsidRPr="009A0178" w:rsidRDefault="008A7C1B" w:rsidP="00FE70B0">
      <w:pPr>
        <w:pStyle w:val="ab"/>
        <w:numPr>
          <w:ilvl w:val="0"/>
          <w:numId w:val="18"/>
        </w:numPr>
        <w:spacing w:after="200" w:line="276" w:lineRule="auto"/>
        <w:rPr>
          <w:sz w:val="28"/>
        </w:rPr>
      </w:pPr>
      <w:r w:rsidRPr="00702C81">
        <w:rPr>
          <w:rFonts w:eastAsiaTheme="minorHAnsi"/>
          <w:sz w:val="28"/>
        </w:rPr>
        <w:t>Участник должен быть расположен лицом или боком к видеокамере</w:t>
      </w:r>
      <w:r w:rsidRPr="009A0178">
        <w:rPr>
          <w:rFonts w:eastAsiaTheme="minorHAnsi"/>
        </w:rPr>
        <w:t>.</w:t>
      </w:r>
    </w:p>
    <w:p w:rsidR="008A7C1B" w:rsidRPr="00702C81" w:rsidRDefault="008A7C1B" w:rsidP="00FE70B0">
      <w:pPr>
        <w:pStyle w:val="ab"/>
        <w:numPr>
          <w:ilvl w:val="0"/>
          <w:numId w:val="18"/>
        </w:numPr>
        <w:spacing w:after="200" w:line="276" w:lineRule="auto"/>
        <w:rPr>
          <w:sz w:val="32"/>
        </w:rPr>
      </w:pPr>
      <w:r w:rsidRPr="00702C81">
        <w:rPr>
          <w:rFonts w:eastAsiaTheme="minorHAnsi"/>
          <w:sz w:val="28"/>
        </w:rPr>
        <w:t>Камера должна быть максимально неп</w:t>
      </w:r>
      <w:r>
        <w:rPr>
          <w:rFonts w:eastAsiaTheme="minorHAnsi"/>
          <w:sz w:val="28"/>
        </w:rPr>
        <w:t>одвижна даже при съемке в руках.</w:t>
      </w:r>
    </w:p>
    <w:p w:rsidR="008A7C1B" w:rsidRDefault="008A7C1B" w:rsidP="00FE70B0">
      <w:pPr>
        <w:pStyle w:val="ab"/>
        <w:numPr>
          <w:ilvl w:val="0"/>
          <w:numId w:val="18"/>
        </w:numPr>
        <w:spacing w:after="200" w:line="276" w:lineRule="auto"/>
        <w:rPr>
          <w:sz w:val="28"/>
        </w:rPr>
      </w:pPr>
      <w:r w:rsidRPr="00702C81">
        <w:rPr>
          <w:sz w:val="28"/>
        </w:rPr>
        <w:t>В зоне видимости должен быть секундомер, который работает от начала выполнения  упражнения до его окончани</w:t>
      </w:r>
      <w:r>
        <w:rPr>
          <w:sz w:val="28"/>
        </w:rPr>
        <w:t>я.</w:t>
      </w:r>
    </w:p>
    <w:p w:rsidR="008A7C1B" w:rsidRDefault="008A7C1B" w:rsidP="00FE70B0">
      <w:pPr>
        <w:pStyle w:val="ab"/>
        <w:numPr>
          <w:ilvl w:val="0"/>
          <w:numId w:val="18"/>
        </w:numPr>
        <w:spacing w:after="200" w:line="276" w:lineRule="auto"/>
        <w:rPr>
          <w:sz w:val="28"/>
        </w:rPr>
      </w:pPr>
      <w:r w:rsidRPr="00702C81">
        <w:rPr>
          <w:sz w:val="28"/>
        </w:rPr>
        <w:t xml:space="preserve">Съемка может вестись с любых видеозаписывающих устройств, на которых отчетливо видно соблюдение всех </w:t>
      </w:r>
      <w:r>
        <w:rPr>
          <w:sz w:val="28"/>
        </w:rPr>
        <w:t>правил, прописанных в положении.</w:t>
      </w:r>
    </w:p>
    <w:p w:rsidR="00BE5065" w:rsidRPr="00BE5065" w:rsidRDefault="008A7C1B" w:rsidP="00FE70B0">
      <w:pPr>
        <w:pStyle w:val="ab"/>
        <w:numPr>
          <w:ilvl w:val="0"/>
          <w:numId w:val="18"/>
        </w:numPr>
        <w:spacing w:after="200" w:line="276" w:lineRule="auto"/>
        <w:rPr>
          <w:sz w:val="32"/>
        </w:rPr>
      </w:pPr>
      <w:r w:rsidRPr="00702C81">
        <w:rPr>
          <w:rFonts w:eastAsiaTheme="minorHAnsi"/>
          <w:sz w:val="28"/>
        </w:rPr>
        <w:t>Любой монт</w:t>
      </w:r>
      <w:r>
        <w:rPr>
          <w:rFonts w:eastAsiaTheme="minorHAnsi"/>
          <w:sz w:val="28"/>
        </w:rPr>
        <w:t>аж записи строго не допускается.</w:t>
      </w:r>
    </w:p>
    <w:p w:rsidR="006C5386" w:rsidRPr="00EF18F6" w:rsidRDefault="00EA09FD" w:rsidP="008A7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="006C538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  Комплекс </w:t>
      </w:r>
      <w:r w:rsidR="00EF18F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силовых</w:t>
      </w:r>
      <w:r w:rsid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физических</w:t>
      </w:r>
      <w:r w:rsidR="008A7C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C538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упражнений</w:t>
      </w:r>
    </w:p>
    <w:p w:rsidR="00EF051D" w:rsidRPr="009A0178" w:rsidRDefault="00EF051D" w:rsidP="009A01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соревновании принимают участие 10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одежды: спортивная.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Испытание состоит 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 упражнений. Условия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испытания: все упражнения  выполняются максимальное количество раз с </w:t>
      </w:r>
      <w:r w:rsidRPr="00D3275B">
        <w:rPr>
          <w:rFonts w:ascii="Times New Roman" w:eastAsia="Times New Roman" w:hAnsi="Times New Roman"/>
          <w:sz w:val="28"/>
          <w:szCs w:val="28"/>
          <w:lang w:eastAsia="ru-RU"/>
        </w:rPr>
        <w:t>высоким уровнем технического исполнения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просмотре видеоролика</w:t>
      </w:r>
      <w:r w:rsidR="00BE5065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случае выявления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двух замечаний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судьей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некачественное выполнение упражнени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9A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текущем упражнении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засчиты</w:t>
      </w:r>
      <w:r w:rsidR="009A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вается.</w:t>
      </w:r>
    </w:p>
    <w:p w:rsidR="00EF051D" w:rsidRDefault="00EF051D" w:rsidP="00EF051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и требования испытаний: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«На старт» участник называет свое имя, фамилию, название команды и занимает положение вис на высокой перекладине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«К выполнению упражнения - Приступить», включается  секундомер, участник начинает выполнять упражнение 1.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1 упражнение: 0 – 30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1.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1- го упражнения к 2-му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2.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2 упражнение: 40 сек – 1</w:t>
      </w:r>
      <w:r w:rsidR="00645F20">
        <w:rPr>
          <w:rFonts w:ascii="Times New Roman" w:eastAsiaTheme="minorHAnsi" w:hAnsi="Times New Roman"/>
          <w:b/>
          <w:sz w:val="28"/>
          <w:szCs w:val="28"/>
        </w:rPr>
        <w:t xml:space="preserve">мин </w:t>
      </w:r>
      <w:r w:rsidRPr="004F3F1A">
        <w:rPr>
          <w:rFonts w:ascii="Times New Roman" w:eastAsiaTheme="minorHAnsi" w:hAnsi="Times New Roman"/>
          <w:b/>
          <w:sz w:val="28"/>
          <w:szCs w:val="28"/>
        </w:rPr>
        <w:t>10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2.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2- го упражнения к 3-му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3.</w:t>
      </w:r>
    </w:p>
    <w:p w:rsidR="00EF051D" w:rsidRPr="004F3F1A" w:rsidRDefault="00645F20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 упражнение: 1мин 20 сек – 1мин </w:t>
      </w:r>
      <w:r w:rsidR="00EF051D" w:rsidRPr="004F3F1A">
        <w:rPr>
          <w:rFonts w:ascii="Times New Roman" w:eastAsiaTheme="minorHAnsi" w:hAnsi="Times New Roman"/>
          <w:b/>
          <w:sz w:val="28"/>
          <w:szCs w:val="28"/>
        </w:rPr>
        <w:t xml:space="preserve">50 сек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3.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3- го упражнения к 4-му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Приступить», участник начинает выполнять упражнение 4.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4 упражнение 2</w:t>
      </w:r>
      <w:r w:rsidR="00645F20">
        <w:rPr>
          <w:rFonts w:ascii="Times New Roman" w:eastAsiaTheme="minorHAnsi" w:hAnsi="Times New Roman"/>
          <w:b/>
          <w:sz w:val="28"/>
          <w:szCs w:val="28"/>
        </w:rPr>
        <w:t xml:space="preserve">мин 00 сек – 2мин </w:t>
      </w:r>
      <w:r w:rsidRPr="004F3F1A">
        <w:rPr>
          <w:rFonts w:ascii="Times New Roman" w:eastAsiaTheme="minorHAnsi" w:hAnsi="Times New Roman"/>
          <w:b/>
          <w:sz w:val="28"/>
          <w:szCs w:val="28"/>
        </w:rPr>
        <w:t>30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4.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4- го упражнения к 5-му упражнения – 10 сек</w:t>
      </w:r>
    </w:p>
    <w:p w:rsidR="00EF051D" w:rsidRPr="00F232A2" w:rsidRDefault="00EF051D" w:rsidP="00EF051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5.</w:t>
      </w:r>
    </w:p>
    <w:p w:rsidR="00EF051D" w:rsidRPr="004F3F1A" w:rsidRDefault="00645F20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5 упражнение 2мин 40 сек – 3мин </w:t>
      </w:r>
      <w:r w:rsidR="00EF051D" w:rsidRPr="004F3F1A">
        <w:rPr>
          <w:rFonts w:ascii="Times New Roman" w:eastAsiaTheme="minorHAnsi" w:hAnsi="Times New Roman"/>
          <w:b/>
          <w:sz w:val="28"/>
          <w:szCs w:val="28"/>
        </w:rPr>
        <w:t>10 сек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«Стоп», </w:t>
      </w:r>
      <w:r w:rsidR="00F232A2" w:rsidRPr="004F3F1A">
        <w:rPr>
          <w:b/>
          <w:color w:val="000000" w:themeColor="text1"/>
          <w:sz w:val="28"/>
          <w:szCs w:val="28"/>
        </w:rPr>
        <w:t>СЕКУНДО</w:t>
      </w:r>
      <w:r w:rsidRPr="004F3F1A">
        <w:rPr>
          <w:b/>
          <w:color w:val="000000" w:themeColor="text1"/>
          <w:sz w:val="28"/>
          <w:szCs w:val="28"/>
        </w:rPr>
        <w:t>МЕР ВЫКЛЮЧАЕТСЯ</w:t>
      </w:r>
      <w:r w:rsidR="00F232A2" w:rsidRPr="004F3F1A">
        <w:rPr>
          <w:b/>
          <w:color w:val="000000" w:themeColor="text1"/>
          <w:sz w:val="28"/>
          <w:szCs w:val="28"/>
        </w:rPr>
        <w:t>,</w:t>
      </w:r>
      <w:r w:rsidRPr="004F3F1A">
        <w:rPr>
          <w:b/>
          <w:color w:val="000000" w:themeColor="text1"/>
          <w:sz w:val="28"/>
          <w:szCs w:val="28"/>
        </w:rPr>
        <w:t xml:space="preserve"> у</w:t>
      </w:r>
      <w:r w:rsidRPr="00F232A2">
        <w:rPr>
          <w:color w:val="000000" w:themeColor="text1"/>
          <w:sz w:val="28"/>
          <w:szCs w:val="28"/>
        </w:rPr>
        <w:t>частник заканчивает выполнять упражнение 5.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Тренер фиксирует время.</w:t>
      </w:r>
    </w:p>
    <w:p w:rsidR="00EF051D" w:rsidRPr="00F232A2" w:rsidRDefault="00F232A2" w:rsidP="00EF051D">
      <w:pPr>
        <w:pStyle w:val="a9"/>
        <w:spacing w:before="0" w:beforeAutospacing="0" w:after="0" w:afterAutospacing="0" w:line="298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выполнения упражнений</w:t>
      </w:r>
      <w:r w:rsidR="00EF051D" w:rsidRPr="00F232A2">
        <w:rPr>
          <w:color w:val="000000" w:themeColor="text1"/>
          <w:sz w:val="28"/>
          <w:szCs w:val="28"/>
        </w:rPr>
        <w:t>:</w:t>
      </w:r>
    </w:p>
    <w:p w:rsidR="00EF051D" w:rsidRPr="00031E12" w:rsidRDefault="00EF051D" w:rsidP="00EF051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5ACF">
        <w:rPr>
          <w:b/>
          <w:i/>
          <w:iCs/>
          <w:sz w:val="28"/>
          <w:szCs w:val="28"/>
        </w:rPr>
        <w:t>Упражнение 1</w:t>
      </w:r>
      <w:r w:rsidRPr="00F25ACF">
        <w:rPr>
          <w:b/>
          <w:sz w:val="28"/>
          <w:szCs w:val="28"/>
        </w:rPr>
        <w:t>:</w:t>
      </w:r>
      <w:r w:rsidR="004F3F1A">
        <w:rPr>
          <w:b/>
          <w:sz w:val="28"/>
          <w:szCs w:val="28"/>
        </w:rPr>
        <w:t xml:space="preserve"> </w:t>
      </w:r>
      <w:r w:rsidRPr="00852D22">
        <w:rPr>
          <w:color w:val="000000" w:themeColor="text1"/>
          <w:sz w:val="28"/>
          <w:szCs w:val="28"/>
        </w:rPr>
        <w:t xml:space="preserve">Подтягивание на перекладине хватом сверху.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lastRenderedPageBreak/>
        <w:t>Количество подтягиваний выполняется в течение 30 сек.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Подтягивание на высокой перекладине выполняется из </w:t>
      </w:r>
      <w:r w:rsidR="00190AFF">
        <w:rPr>
          <w:color w:val="000000" w:themeColor="text1"/>
          <w:sz w:val="28"/>
          <w:szCs w:val="28"/>
        </w:rPr>
        <w:t xml:space="preserve">исходного положения (далее </w:t>
      </w:r>
      <w:r w:rsidRPr="00852D22">
        <w:rPr>
          <w:color w:val="000000" w:themeColor="text1"/>
          <w:sz w:val="28"/>
          <w:szCs w:val="28"/>
        </w:rPr>
        <w:t>ИП</w:t>
      </w:r>
      <w:r w:rsidR="00190AFF">
        <w:rPr>
          <w:color w:val="000000" w:themeColor="text1"/>
          <w:sz w:val="28"/>
          <w:szCs w:val="28"/>
        </w:rPr>
        <w:t>)</w:t>
      </w:r>
      <w:r w:rsidRPr="00852D22">
        <w:rPr>
          <w:color w:val="000000" w:themeColor="text1"/>
          <w:sz w:val="28"/>
          <w:szCs w:val="28"/>
        </w:rPr>
        <w:t>: вис хватом сверху, кисти рук на ширине плеч, руки, туловище и ноги выпрямлены, ноги не касаются пола, ступни вместе.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EF051D" w:rsidRP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B6596">
        <w:rPr>
          <w:b/>
          <w:color w:val="000000" w:themeColor="text1"/>
          <w:sz w:val="28"/>
          <w:szCs w:val="28"/>
        </w:rPr>
        <w:t>Ошибки: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подтягивание рывками или с махами ног (туловища);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подбородок не поднялся выше грифа перекладины;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 отсутствие фиксации на 0,5 сек. ИП;</w:t>
      </w:r>
    </w:p>
    <w:p w:rsidR="00645F20" w:rsidRDefault="00645F20" w:rsidP="00645F20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разновременное сгибание рук;</w:t>
      </w:r>
    </w:p>
    <w:p w:rsidR="00645F20" w:rsidRDefault="00645F20" w:rsidP="00645F20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волновое движение туловищем.</w:t>
      </w:r>
    </w:p>
    <w:p w:rsidR="00EF051D" w:rsidRDefault="00EF051D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2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исходное положение – стоя на одном колене, руки за голову, прыжок вверх со сменой положения ног в исходное положение. Прыжок не очень высокий, но до полного выпрямления ног и туловища. Количество повторений максимальное в течение 30 сек.</w:t>
      </w:r>
    </w:p>
    <w:p w:rsidR="00645F20" w:rsidRPr="00CB6596" w:rsidRDefault="00645F20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B65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Ошибки: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неполное выпрямление ног в коленном суставе при прыжке;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расцепление рук;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смены ног</w:t>
      </w:r>
      <w:r w:rsidR="00CB6596">
        <w:rPr>
          <w:color w:val="000000" w:themeColor="text1"/>
          <w:sz w:val="28"/>
          <w:szCs w:val="28"/>
        </w:rPr>
        <w:t>.</w:t>
      </w:r>
    </w:p>
    <w:p w:rsidR="00EF051D" w:rsidRPr="00632340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632340">
        <w:rPr>
          <w:b/>
          <w:i/>
          <w:iCs/>
          <w:sz w:val="28"/>
          <w:szCs w:val="28"/>
        </w:rPr>
        <w:t>Упражнение 3</w:t>
      </w:r>
      <w:r w:rsidRPr="00632340">
        <w:rPr>
          <w:b/>
          <w:sz w:val="28"/>
          <w:szCs w:val="28"/>
        </w:rPr>
        <w:t>:</w:t>
      </w:r>
      <w:r w:rsidR="00645F20">
        <w:rPr>
          <w:b/>
          <w:sz w:val="28"/>
          <w:szCs w:val="28"/>
        </w:rPr>
        <w:t xml:space="preserve"> </w:t>
      </w:r>
      <w:r w:rsidR="00645F20" w:rsidRPr="00645F20">
        <w:rPr>
          <w:sz w:val="28"/>
          <w:szCs w:val="28"/>
        </w:rPr>
        <w:t>с</w:t>
      </w:r>
      <w:r w:rsidRPr="00645F20">
        <w:rPr>
          <w:sz w:val="28"/>
          <w:szCs w:val="28"/>
        </w:rPr>
        <w:t>г</w:t>
      </w:r>
      <w:r w:rsidRPr="00632340">
        <w:rPr>
          <w:sz w:val="28"/>
          <w:szCs w:val="28"/>
        </w:rPr>
        <w:t>ибание и разгибание рук в упоре лежа на полу.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двигательного цикла считается в течение 30 сек.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 Сгибание и разгибание рук в упоре лежа 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EF051D" w:rsidRP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B6596">
        <w:rPr>
          <w:b/>
          <w:color w:val="000000" w:themeColor="text1"/>
          <w:sz w:val="28"/>
          <w:szCs w:val="28"/>
        </w:rPr>
        <w:t>Ошибки: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касание пола коленями, бедрами, тазом;</w:t>
      </w:r>
    </w:p>
    <w:p w:rsid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нарушение прямой линии "плечи - туловище - ноги"</w:t>
      </w:r>
      <w:r w:rsidR="00CB6596">
        <w:rPr>
          <w:color w:val="000000" w:themeColor="text1"/>
          <w:sz w:val="28"/>
          <w:szCs w:val="28"/>
        </w:rPr>
        <w:t xml:space="preserve"> (прогиб в</w:t>
      </w:r>
    </w:p>
    <w:p w:rsidR="00EF051D" w:rsidRPr="00852D22" w:rsidRDefault="00CB6596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пояснице, отжимание «горбиком»)</w:t>
      </w:r>
      <w:r w:rsidR="00EF051D"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отсутствие фиксации на 0,5 сек. ИП;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разновременное разгибание рук.</w:t>
      </w:r>
    </w:p>
    <w:p w:rsidR="00EF051D" w:rsidRPr="00632340" w:rsidRDefault="00EF051D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4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туловища из </w:t>
      </w:r>
      <w:proofErr w:type="gramStart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  <w:u w:val="single"/>
        </w:rPr>
        <w:t>Условия и требования:</w:t>
      </w:r>
      <w:r w:rsidRPr="00852D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Упражнение </w:t>
      </w:r>
      <w:r w:rsidRPr="00852D22">
        <w:rPr>
          <w:color w:val="000000" w:themeColor="text1"/>
          <w:sz w:val="28"/>
          <w:szCs w:val="28"/>
        </w:rPr>
        <w:t xml:space="preserve">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дъем</w:t>
      </w:r>
      <w:r w:rsidRPr="00852D22">
        <w:rPr>
          <w:color w:val="000000" w:themeColor="text1"/>
          <w:sz w:val="28"/>
          <w:szCs w:val="28"/>
        </w:rPr>
        <w:t xml:space="preserve">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выполняет ма</w:t>
      </w:r>
      <w:r>
        <w:rPr>
          <w:color w:val="000000" w:themeColor="text1"/>
          <w:sz w:val="28"/>
          <w:szCs w:val="28"/>
        </w:rPr>
        <w:t>ксимальное количество</w:t>
      </w:r>
      <w:r w:rsidRPr="00852D22">
        <w:rPr>
          <w:color w:val="000000" w:themeColor="text1"/>
          <w:sz w:val="28"/>
          <w:szCs w:val="28"/>
        </w:rPr>
        <w:t xml:space="preserve">, касаясь локтями </w:t>
      </w:r>
      <w:r w:rsidR="00CB6596">
        <w:rPr>
          <w:color w:val="000000" w:themeColor="text1"/>
          <w:sz w:val="28"/>
          <w:szCs w:val="28"/>
        </w:rPr>
        <w:t>коленей,</w:t>
      </w:r>
      <w:r w:rsidRPr="00852D22">
        <w:rPr>
          <w:color w:val="000000" w:themeColor="text1"/>
          <w:sz w:val="28"/>
          <w:szCs w:val="28"/>
        </w:rPr>
        <w:t xml:space="preserve"> с последующим возвратом в ИП.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lastRenderedPageBreak/>
        <w:t xml:space="preserve">Засчитывается количество </w:t>
      </w:r>
      <w:r>
        <w:rPr>
          <w:color w:val="000000" w:themeColor="text1"/>
          <w:sz w:val="28"/>
          <w:szCs w:val="28"/>
        </w:rPr>
        <w:t>правильно выполненных подъемов</w:t>
      </w:r>
      <w:r w:rsidRPr="00852D22">
        <w:rPr>
          <w:color w:val="000000" w:themeColor="text1"/>
          <w:sz w:val="28"/>
          <w:szCs w:val="28"/>
        </w:rPr>
        <w:t xml:space="preserve"> туловища.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Для выполнения тестирования создаются пары, один из партнеров выполняет упражнение, другой удерживает его ноги за ступни и голени. </w:t>
      </w:r>
      <w:r w:rsidR="000442A2">
        <w:rPr>
          <w:color w:val="000000" w:themeColor="text1"/>
          <w:sz w:val="28"/>
          <w:szCs w:val="28"/>
        </w:rPr>
        <w:t xml:space="preserve">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F232A2">
        <w:rPr>
          <w:b/>
          <w:color w:val="000000" w:themeColor="text1"/>
          <w:sz w:val="28"/>
          <w:szCs w:val="28"/>
        </w:rPr>
        <w:t>Ошибки:</w:t>
      </w:r>
      <w:r w:rsidR="00CB6596">
        <w:rPr>
          <w:b/>
          <w:color w:val="000000" w:themeColor="text1"/>
          <w:sz w:val="28"/>
          <w:szCs w:val="28"/>
        </w:rPr>
        <w:t xml:space="preserve">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1) отсутствие касания </w:t>
      </w:r>
      <w:r w:rsidR="00CB6596" w:rsidRPr="00852D22">
        <w:rPr>
          <w:color w:val="000000" w:themeColor="text1"/>
          <w:sz w:val="28"/>
          <w:szCs w:val="28"/>
        </w:rPr>
        <w:t xml:space="preserve">локтями </w:t>
      </w:r>
      <w:r w:rsidR="00CB6596">
        <w:rPr>
          <w:color w:val="000000" w:themeColor="text1"/>
          <w:sz w:val="28"/>
          <w:szCs w:val="28"/>
        </w:rPr>
        <w:t>коленей</w:t>
      </w:r>
      <w:r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отсутствие касания лопатками мата;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пальцы разомкнуты "из замка";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смещение таза.</w:t>
      </w:r>
    </w:p>
    <w:p w:rsidR="00190AFF" w:rsidRDefault="00EF051D" w:rsidP="00190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5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23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переход из пол</w:t>
      </w:r>
      <w:r w:rsidR="00CB6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ожения «упор–присед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в положение «упор – лежа» и обратно: выполняется  максимальное количество раз за 30  секунд.</w:t>
      </w:r>
      <w:r w:rsidR="00CB6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6596" w:rsidRPr="00190AFF" w:rsidRDefault="00190AFF" w:rsidP="00190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ИП  </w:t>
      </w:r>
      <w:r w:rsidRPr="00190AFF">
        <w:rPr>
          <w:rFonts w:ascii="Times New Roman" w:hAnsi="Times New Roman"/>
          <w:color w:val="000000" w:themeColor="text1"/>
          <w:sz w:val="28"/>
          <w:szCs w:val="28"/>
        </w:rPr>
        <w:t>в положении «упор-присед» колени</w:t>
      </w:r>
      <w:r w:rsidRP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вынесены до уровня плеч. По команде «Приступить» принимается  положение </w:t>
      </w:r>
      <w:r w:rsidRP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«упор – лежа»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190AFF">
        <w:rPr>
          <w:rFonts w:ascii="Times New Roman" w:hAnsi="Times New Roman"/>
          <w:color w:val="000000" w:themeColor="text1"/>
          <w:sz w:val="28"/>
          <w:szCs w:val="28"/>
        </w:rPr>
        <w:t>упор</w:t>
      </w:r>
      <w:proofErr w:type="gramEnd"/>
      <w:r w:rsidRPr="00190AFF">
        <w:rPr>
          <w:rFonts w:ascii="Times New Roman" w:hAnsi="Times New Roman"/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90A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051D" w:rsidRPr="00CB6596" w:rsidRDefault="00CB6596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B65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Ошибки:</w:t>
      </w:r>
    </w:p>
    <w:p w:rsidR="00CB6596" w:rsidRDefault="00CB6596" w:rsidP="00FE70B0">
      <w:pPr>
        <w:pStyle w:val="a9"/>
        <w:numPr>
          <w:ilvl w:val="0"/>
          <w:numId w:val="20"/>
        </w:numPr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нарушение прямой линии "плечи - туловище - ноги"</w:t>
      </w:r>
      <w:r>
        <w:rPr>
          <w:color w:val="000000" w:themeColor="text1"/>
          <w:sz w:val="28"/>
          <w:szCs w:val="28"/>
        </w:rPr>
        <w:t xml:space="preserve"> (прогиб в</w:t>
      </w:r>
    </w:p>
    <w:p w:rsidR="00CB6596" w:rsidRPr="00852D22" w:rsidRDefault="00CB6596" w:rsidP="00CB6596">
      <w:pPr>
        <w:pStyle w:val="a9"/>
        <w:spacing w:before="0" w:beforeAutospacing="0" w:after="0" w:afterAutospacing="0" w:line="298" w:lineRule="atLeast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пояснице, положение  «горбиком»</w:t>
      </w:r>
      <w:r w:rsidR="00190AFF">
        <w:rPr>
          <w:color w:val="000000" w:themeColor="text1"/>
          <w:sz w:val="28"/>
          <w:szCs w:val="28"/>
        </w:rPr>
        <w:t>, ноги разведены</w:t>
      </w:r>
      <w:r>
        <w:rPr>
          <w:color w:val="000000" w:themeColor="text1"/>
          <w:sz w:val="28"/>
          <w:szCs w:val="28"/>
        </w:rPr>
        <w:t>)</w:t>
      </w:r>
      <w:r w:rsidRPr="00852D22">
        <w:rPr>
          <w:color w:val="000000" w:themeColor="text1"/>
          <w:sz w:val="28"/>
          <w:szCs w:val="28"/>
        </w:rPr>
        <w:t>;</w:t>
      </w:r>
    </w:p>
    <w:p w:rsidR="00CB6596" w:rsidRPr="00190AFF" w:rsidRDefault="00CB6596" w:rsidP="00FE70B0">
      <w:pPr>
        <w:pStyle w:val="ab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положении</w:t>
      </w:r>
      <w:r w:rsidRPr="00CB65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190AFF">
        <w:rPr>
          <w:color w:val="000000" w:themeColor="text1"/>
          <w:sz w:val="28"/>
          <w:szCs w:val="28"/>
        </w:rPr>
        <w:t>упор-</w:t>
      </w:r>
      <w:r>
        <w:rPr>
          <w:color w:val="000000" w:themeColor="text1"/>
          <w:sz w:val="28"/>
          <w:szCs w:val="28"/>
        </w:rPr>
        <w:t>присед» колени</w:t>
      </w:r>
      <w:r w:rsidR="00190AFF">
        <w:rPr>
          <w:color w:val="000000" w:themeColor="text1"/>
          <w:sz w:val="28"/>
          <w:szCs w:val="28"/>
        </w:rPr>
        <w:t xml:space="preserve"> не выносятся до уровня плеч;</w:t>
      </w:r>
    </w:p>
    <w:p w:rsidR="004F3F1A" w:rsidRDefault="004F3F1A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определения победителя, призеров</w:t>
      </w:r>
    </w:p>
    <w:p w:rsidR="00EF051D" w:rsidRPr="004F3F1A" w:rsidRDefault="00EF051D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A9D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Команда-победитель и призеры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наибольшей сумме набранных очков (количество выполнений на каждом упражнении). При суммировании результатов выполнений на каждом упражнении количество 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>подтягиваний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>упражнение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умножается на</w:t>
      </w:r>
      <w:r w:rsidRPr="004F3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2.</w:t>
      </w:r>
    </w:p>
    <w:p w:rsidR="00EF051D" w:rsidRPr="003A3A9D" w:rsidRDefault="00EF051D" w:rsidP="0004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Регламент ведения видеозаписи при выполнении упражнений</w:t>
      </w:r>
    </w:p>
    <w:p w:rsidR="00EF051D" w:rsidRPr="003A3A9D" w:rsidRDefault="00EF051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В начале видео участник называет свое  имя и фамилию, команду.</w:t>
      </w:r>
    </w:p>
    <w:p w:rsid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На видеосъемку участник должен бы</w:t>
      </w:r>
      <w:r>
        <w:rPr>
          <w:rFonts w:ascii="Times New Roman" w:eastAsiaTheme="minorHAnsi" w:hAnsi="Times New Roman"/>
          <w:sz w:val="28"/>
          <w:szCs w:val="28"/>
        </w:rPr>
        <w:t>ть во весь рост или длину.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Участник должен быть расположе</w:t>
      </w:r>
      <w:r>
        <w:rPr>
          <w:rFonts w:ascii="Times New Roman" w:eastAsiaTheme="minorHAnsi" w:hAnsi="Times New Roman"/>
          <w:sz w:val="28"/>
          <w:szCs w:val="28"/>
        </w:rPr>
        <w:t>н лицом или боком к видеокамере.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Расположение камеры должно быть примерно 45 градусов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Камера должна быть максимально неп</w:t>
      </w:r>
      <w:r>
        <w:rPr>
          <w:rFonts w:ascii="Times New Roman" w:eastAsiaTheme="minorHAnsi" w:hAnsi="Times New Roman"/>
          <w:sz w:val="28"/>
          <w:szCs w:val="28"/>
        </w:rPr>
        <w:t>одвижна даже при съемке в руках.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В зоне видимости должен быть секундомер, который работает от начала </w:t>
      </w:r>
      <w:r w:rsidRPr="003A3A9D">
        <w:rPr>
          <w:rFonts w:ascii="Times New Roman" w:eastAsiaTheme="minorHAnsi" w:hAnsi="Times New Roman"/>
          <w:sz w:val="28"/>
          <w:szCs w:val="28"/>
        </w:rPr>
        <w:t>выполнения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1 упражнения до окончания выполнения 5 упражнения.</w:t>
      </w:r>
    </w:p>
    <w:p w:rsidR="00EF051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Съемка может вестись с любых видеозаписывающих устройств, на которых отчетливо видно соблюдение всех правил, прописанных в положении;</w:t>
      </w:r>
    </w:p>
    <w:p w:rsidR="00EF051D" w:rsidRPr="003A3A9D" w:rsidRDefault="003A3A9D" w:rsidP="003A3A9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Любой монт</w:t>
      </w:r>
      <w:r>
        <w:rPr>
          <w:rFonts w:ascii="Times New Roman" w:eastAsiaTheme="minorHAnsi" w:hAnsi="Times New Roman"/>
          <w:sz w:val="28"/>
          <w:szCs w:val="28"/>
        </w:rPr>
        <w:t>аж записи строго не допускается:</w:t>
      </w:r>
    </w:p>
    <w:p w:rsidR="006C5386" w:rsidRDefault="003A3A9D" w:rsidP="003A3A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Формат и объем видеофайлов должен соответствовать указанным требованиям</w:t>
      </w:r>
      <w:r>
        <w:rPr>
          <w:rFonts w:ascii="Times New Roman" w:eastAsiaTheme="minorHAnsi" w:hAnsi="Times New Roman"/>
          <w:sz w:val="28"/>
          <w:szCs w:val="28"/>
        </w:rPr>
        <w:t xml:space="preserve"> к видеоролику.</w:t>
      </w:r>
    </w:p>
    <w:p w:rsidR="00BE5065" w:rsidRPr="00F232A2" w:rsidRDefault="00BE5065" w:rsidP="003A3A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9. При выполнении физических упражнений на перекладине запрещается использовать перчатки, какие-либо ремни и тому подобные приспособления.</w:t>
      </w:r>
    </w:p>
    <w:p w:rsidR="00D3275B" w:rsidRPr="00F232A2" w:rsidRDefault="00D3275B" w:rsidP="003A3A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EA09FD" w:rsidP="003A3A9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proofErr w:type="spellStart"/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военно</w:t>
      </w:r>
      <w:proofErr w:type="spellEnd"/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патриотической (кадетской) песни</w:t>
      </w:r>
    </w:p>
    <w:p w:rsidR="006C5386" w:rsidRPr="00F25ACF" w:rsidRDefault="006C5386" w:rsidP="003A3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участвовать солист, дуэт, трио, ансамбль. Конкурс включает в себя исполнение двух песен с инструментальным сопровождением или с фонограммой «минус» один.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произведений –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современная</w:t>
      </w:r>
      <w:r w:rsidR="00EA09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песня, второе – песня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кинофильмов, посвященных Великой Отечественной войне. </w:t>
      </w:r>
    </w:p>
    <w:p w:rsidR="006C5386" w:rsidRPr="00F25ACF" w:rsidRDefault="006C5386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песен.</w:t>
      </w:r>
    </w:p>
    <w:p w:rsidR="006C5386" w:rsidRPr="00F25ACF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песен тематике конкурса.</w:t>
      </w:r>
    </w:p>
    <w:p w:rsidR="006C5386" w:rsidRPr="00F25ACF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 исполнения.</w:t>
      </w:r>
    </w:p>
    <w:p w:rsidR="006C5386" w:rsidRDefault="006C5386" w:rsidP="00FE70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исполнения.</w:t>
      </w:r>
    </w:p>
    <w:p w:rsidR="00C41C6E" w:rsidRPr="00F25ACF" w:rsidRDefault="00C41C6E" w:rsidP="003A3A9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8E4F80" w:rsidP="003A3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   «Визитная карточка»</w:t>
      </w:r>
    </w:p>
    <w:p w:rsidR="006C5386" w:rsidRPr="00F25ACF" w:rsidRDefault="006C5386" w:rsidP="003A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представляют в произвольной форме «Визитную карточку» образовательного учреждения с обязательным участием членов команды с применением видеоматериалов о с</w:t>
      </w:r>
      <w:r w:rsidR="00EA09FD">
        <w:rPr>
          <w:rFonts w:ascii="Times New Roman" w:eastAsia="Times New Roman" w:hAnsi="Times New Roman"/>
          <w:sz w:val="28"/>
          <w:szCs w:val="28"/>
          <w:lang w:eastAsia="ru-RU"/>
        </w:rPr>
        <w:t xml:space="preserve">воем образовательном учреждении.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выступления должно отражать тематику Фестиваля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сюжета визитной карточки – до </w:t>
      </w:r>
      <w:r w:rsidR="00EA09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минут, включая презентацию. 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Раскрытие содержания сценария.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трактовки.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исполнения.</w:t>
      </w:r>
    </w:p>
    <w:p w:rsidR="006C5386" w:rsidRPr="00F25ACF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мастерство.</w:t>
      </w:r>
    </w:p>
    <w:p w:rsidR="006C5386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музыкальной аранжировки.</w:t>
      </w:r>
    </w:p>
    <w:p w:rsidR="006C5386" w:rsidRPr="00042251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визитной карточки теме Фестиваля.</w:t>
      </w:r>
    </w:p>
    <w:p w:rsidR="006C5386" w:rsidRDefault="006C5386" w:rsidP="006C538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F25ACF" w:rsidRDefault="00574095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перепляс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6C5386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конкурсе участвует</w:t>
      </w:r>
      <w:r w:rsidRPr="00D618F3">
        <w:rPr>
          <w:rFonts w:ascii="Times New Roman" w:eastAsia="Times New Roman" w:hAnsi="Times New Roman"/>
          <w:sz w:val="28"/>
          <w:szCs w:val="24"/>
          <w:lang w:eastAsia="ru-RU"/>
        </w:rPr>
        <w:t xml:space="preserve">  команда в составе 10 человек. </w:t>
      </w:r>
      <w:r>
        <w:rPr>
          <w:rFonts w:ascii="Times New Roman" w:eastAsia="Times New Roman" w:hAnsi="Times New Roman"/>
          <w:sz w:val="28"/>
          <w:lang w:eastAsia="ru-RU"/>
        </w:rPr>
        <w:t xml:space="preserve">Кадеты исполняют 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танец своего края</w:t>
      </w:r>
      <w:r>
        <w:rPr>
          <w:rFonts w:ascii="Times New Roman" w:eastAsia="Times New Roman" w:hAnsi="Times New Roman"/>
          <w:sz w:val="28"/>
          <w:lang w:eastAsia="ru-RU"/>
        </w:rPr>
        <w:t xml:space="preserve"> или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военн</w:t>
      </w:r>
      <w:proofErr w:type="gramStart"/>
      <w:r w:rsidRPr="00D618F3">
        <w:rPr>
          <w:rFonts w:ascii="Times New Roman" w:eastAsia="Times New Roman" w:hAnsi="Times New Roman"/>
          <w:sz w:val="28"/>
          <w:lang w:eastAsia="ru-RU"/>
        </w:rPr>
        <w:t>о-</w:t>
      </w:r>
      <w:proofErr w:type="gramEnd"/>
      <w:r w:rsidRPr="00D618F3">
        <w:rPr>
          <w:rFonts w:ascii="Times New Roman" w:eastAsia="Times New Roman" w:hAnsi="Times New Roman"/>
          <w:sz w:val="28"/>
          <w:lang w:eastAsia="ru-RU"/>
        </w:rPr>
        <w:t xml:space="preserve"> патриотический танец.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Конкурс оценивается по следующим критериям: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ab/>
        <w:t>Участие команды в полном составе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>
        <w:rPr>
          <w:rFonts w:ascii="Times New Roman" w:eastAsia="Times New Roman" w:hAnsi="Times New Roman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Костюмированность</w:t>
      </w:r>
      <w:proofErr w:type="spellEnd"/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</w:t>
      </w:r>
      <w:r>
        <w:rPr>
          <w:rFonts w:ascii="Times New Roman" w:eastAsia="Times New Roman" w:hAnsi="Times New Roman"/>
          <w:sz w:val="28"/>
          <w:lang w:eastAsia="ru-RU"/>
        </w:rPr>
        <w:tab/>
        <w:t>Артистичность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4.</w:t>
      </w:r>
      <w:r>
        <w:rPr>
          <w:rFonts w:ascii="Times New Roman" w:eastAsia="Times New Roman" w:hAnsi="Times New Roman"/>
          <w:sz w:val="28"/>
          <w:lang w:eastAsia="ru-RU"/>
        </w:rPr>
        <w:tab/>
        <w:t>Композиционная постановка</w:t>
      </w:r>
    </w:p>
    <w:p w:rsidR="006C5386" w:rsidRPr="001A5308" w:rsidRDefault="006C5386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5.</w:t>
      </w:r>
      <w:r>
        <w:rPr>
          <w:rFonts w:ascii="Times New Roman" w:eastAsia="Times New Roman" w:hAnsi="Times New Roman"/>
          <w:sz w:val="28"/>
          <w:lang w:eastAsia="ru-RU"/>
        </w:rPr>
        <w:tab/>
        <w:t>Техника Исполнения</w:t>
      </w:r>
    </w:p>
    <w:p w:rsidR="00311740" w:rsidRDefault="008E4F80" w:rsidP="00311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="00311740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бал»</w:t>
      </w:r>
    </w:p>
    <w:p w:rsidR="00311740" w:rsidRPr="00F25ACF" w:rsidRDefault="00311740" w:rsidP="00311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соревнуются в исполнении бальных танцев. Обязательным танцем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вальс. 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Пары исполняют произвольную танцевальную комбинацию на 32 такта и повторяют её (самостоятельная подготовка). Музыкальное сопровождение предоставляют организаторы конкурса.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участвует </w:t>
      </w:r>
      <w:r w:rsidR="00A60951">
        <w:rPr>
          <w:rFonts w:ascii="Times New Roman" w:eastAsia="Times New Roman" w:hAnsi="Times New Roman"/>
          <w:sz w:val="28"/>
          <w:szCs w:val="28"/>
          <w:lang w:eastAsia="ru-RU"/>
        </w:rPr>
        <w:t>четыре кадета из команды.</w:t>
      </w:r>
    </w:p>
    <w:p w:rsidR="00311740" w:rsidRPr="00F25ACF" w:rsidRDefault="00311740" w:rsidP="00311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образная выразительность исполнения.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пространственную композицию.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ритмическая свобода исполнения.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Постановка корпуса и пластика.</w:t>
      </w:r>
    </w:p>
    <w:p w:rsidR="00311740" w:rsidRPr="00F25ACF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311740" w:rsidRDefault="00311740" w:rsidP="00FE70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движений.</w:t>
      </w:r>
    </w:p>
    <w:p w:rsidR="008E4F80" w:rsidRPr="00F25ACF" w:rsidRDefault="008E4F80" w:rsidP="003C40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442A2" w:rsidRDefault="000442A2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0442A2" w:rsidRDefault="000442A2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0442A2" w:rsidRDefault="000442A2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C41C6E" w:rsidRPr="00C41C6E" w:rsidRDefault="00C41C6E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C41C6E">
        <w:rPr>
          <w:rFonts w:ascii="Times New Roman" w:eastAsia="Times New Roman" w:hAnsi="Times New Roman"/>
          <w:b/>
          <w:i/>
          <w:sz w:val="28"/>
          <w:lang w:eastAsia="ru-RU"/>
        </w:rPr>
        <w:t xml:space="preserve">ПРИЛОЖЕНИЕ 3 </w:t>
      </w:r>
    </w:p>
    <w:p w:rsidR="006C5386" w:rsidRPr="00944625" w:rsidRDefault="006C5386" w:rsidP="0094462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2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интеллектуального </w:t>
      </w:r>
      <w:r w:rsidRPr="00944625">
        <w:rPr>
          <w:rFonts w:ascii="Times New Roman" w:hAnsi="Times New Roman"/>
          <w:b/>
          <w:sz w:val="28"/>
          <w:szCs w:val="28"/>
        </w:rPr>
        <w:t>военно-исторического турнира</w:t>
      </w: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«Война, изменившая мир»</w:t>
      </w: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944625" w:rsidRPr="00944625" w:rsidRDefault="00944625" w:rsidP="00FE70B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 и порядок проведения интеллектуального военно-исторического турнира </w:t>
      </w:r>
      <w:r w:rsidRPr="00944625">
        <w:rPr>
          <w:rFonts w:ascii="Times New Roman" w:hAnsi="Times New Roman"/>
          <w:b/>
          <w:sz w:val="28"/>
          <w:szCs w:val="28"/>
        </w:rPr>
        <w:t>«Война, изменившие мир»</w:t>
      </w:r>
      <w:r w:rsidRPr="00944625">
        <w:rPr>
          <w:rFonts w:ascii="Times New Roman" w:hAnsi="Times New Roman"/>
          <w:sz w:val="28"/>
          <w:szCs w:val="28"/>
        </w:rPr>
        <w:t xml:space="preserve"> (далее Турнир).</w:t>
      </w: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1.2. Турнир посвящается </w:t>
      </w:r>
      <w:r w:rsidRPr="00944625">
        <w:rPr>
          <w:rFonts w:ascii="Times New Roman" w:hAnsi="Times New Roman"/>
          <w:b/>
          <w:sz w:val="28"/>
          <w:szCs w:val="28"/>
        </w:rPr>
        <w:t>75-летию Победы советского народа в Великой Отечественной войне</w:t>
      </w:r>
      <w:r w:rsidRPr="00944625">
        <w:rPr>
          <w:rFonts w:ascii="Times New Roman" w:hAnsi="Times New Roman"/>
          <w:sz w:val="28"/>
          <w:szCs w:val="28"/>
        </w:rPr>
        <w:t>.</w:t>
      </w: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1.3 Турнир проводится МАОУ </w:t>
      </w:r>
      <w:r w:rsidR="000442A2">
        <w:rPr>
          <w:rFonts w:ascii="Times New Roman" w:hAnsi="Times New Roman"/>
          <w:sz w:val="28"/>
          <w:szCs w:val="28"/>
        </w:rPr>
        <w:t>«Пермская кадетская школа № 1</w:t>
      </w:r>
      <w:r w:rsidRPr="00944625">
        <w:rPr>
          <w:rFonts w:ascii="Times New Roman" w:hAnsi="Times New Roman"/>
          <w:sz w:val="28"/>
          <w:szCs w:val="28"/>
        </w:rPr>
        <w:t xml:space="preserve"> «Пермский кадетский корпус имени генералиссимуса А.В. Суворова» совместно с ПГГПУ (Пермский государственный гуманитарный педагогический университет)</w:t>
      </w:r>
      <w:r w:rsidR="00351E04">
        <w:rPr>
          <w:rFonts w:ascii="Times New Roman" w:hAnsi="Times New Roman"/>
          <w:sz w:val="28"/>
          <w:szCs w:val="28"/>
        </w:rPr>
        <w:t>.</w:t>
      </w: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2. Цели и задачи: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Цель Турнира: </w:t>
      </w:r>
      <w:r w:rsidRPr="00944625">
        <w:rPr>
          <w:rFonts w:ascii="Times New Roman" w:hAnsi="Times New Roman"/>
          <w:color w:val="000000"/>
          <w:sz w:val="28"/>
          <w:szCs w:val="28"/>
        </w:rPr>
        <w:t>формирование у молодежи исторической памяти, связанной со значимыми событиями Великой Отечественной войны</w:t>
      </w:r>
      <w:r w:rsidR="00351E04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44625" w:rsidRPr="00944625" w:rsidRDefault="00944625" w:rsidP="009446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воспитание подрастающего поколения на примере героев и полководцев Великой Отечественной войны;</w:t>
      </w:r>
    </w:p>
    <w:p w:rsidR="00944625" w:rsidRPr="00944625" w:rsidRDefault="00944625" w:rsidP="00944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-  создание условий для активизации творческо-интеллектуальной деятельности обучающихся;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способствовать налаживанию взаимодействия между образовательными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учреждениями в деле духовно-нравственного и гражданско-патриотического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воспитания молодежи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выявить и наградить лучших участников Турнира, на  знание истории России.</w:t>
      </w:r>
    </w:p>
    <w:p w:rsidR="00944625" w:rsidRPr="00944625" w:rsidRDefault="00944625" w:rsidP="00944625">
      <w:pPr>
        <w:tabs>
          <w:tab w:val="left" w:pos="5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3. Участники Турнира</w:t>
      </w:r>
    </w:p>
    <w:p w:rsidR="00944625" w:rsidRPr="00944625" w:rsidRDefault="00944625" w:rsidP="00944625">
      <w:pPr>
        <w:pStyle w:val="ab"/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 xml:space="preserve">3.1. Для участия в игре приглашаются игроки из команд- участниц фестиваля   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3.2. В составе команды должно быть заявлено не более 5 игроков.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4. Сроки проведения Турнира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4.1. Турнир проводится с 14  по 18 декабря 2020г. 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4.2. Информация об итогах турнира будет размещена на официальном сайте Организатора </w:t>
      </w:r>
      <w:hyperlink r:id="rId21" w:history="1">
        <w:proofErr w:type="spellStart"/>
        <w:r w:rsidRPr="00944625">
          <w:rPr>
            <w:rStyle w:val="a3"/>
            <w:rFonts w:ascii="Times New Roman" w:hAnsi="Times New Roman"/>
            <w:sz w:val="28"/>
            <w:szCs w:val="28"/>
          </w:rPr>
          <w:t>кадет.росшкола.рф</w:t>
        </w:r>
        <w:proofErr w:type="spellEnd"/>
      </w:hyperlink>
      <w:r w:rsidRPr="00944625">
        <w:rPr>
          <w:rFonts w:ascii="Times New Roman" w:hAnsi="Times New Roman"/>
          <w:sz w:val="28"/>
          <w:szCs w:val="28"/>
        </w:rPr>
        <w:t xml:space="preserve"> в срок до 18 декабря.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5. Условия и порядок проведения Турнира: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5.1. Турнир проводится в 2 раунда.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4625">
        <w:rPr>
          <w:rFonts w:ascii="Times New Roman" w:hAnsi="Times New Roman"/>
          <w:b/>
          <w:color w:val="000000"/>
          <w:sz w:val="28"/>
          <w:szCs w:val="28"/>
        </w:rPr>
        <w:lastRenderedPageBreak/>
        <w:t>5.2. Основной тур (I раунд</w:t>
      </w:r>
      <w:proofErr w:type="gramStart"/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– командный, который будет проходить в </w:t>
      </w:r>
      <w:r w:rsidRPr="00944625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режиме на платформе </w:t>
      </w:r>
      <w:proofErr w:type="spellStart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Google</w:t>
      </w:r>
      <w:proofErr w:type="spellEnd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Cloud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944625">
        <w:rPr>
          <w:rFonts w:ascii="Times New Roman" w:hAnsi="Times New Roman"/>
          <w:bCs/>
          <w:color w:val="000000"/>
          <w:sz w:val="28"/>
          <w:szCs w:val="28"/>
        </w:rPr>
        <w:t>ссылка для  выполнения  заданий будет оправлена в день начала Турнира</w:t>
      </w:r>
      <w:r w:rsidR="00636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14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 2020 г.    08:00 по московскому времени). </w:t>
      </w:r>
      <w:r w:rsidRPr="00944625">
        <w:rPr>
          <w:rFonts w:ascii="Times New Roman" w:hAnsi="Times New Roman"/>
          <w:bCs/>
          <w:color w:val="000000"/>
          <w:sz w:val="28"/>
          <w:szCs w:val="28"/>
        </w:rPr>
        <w:t>Задания будут доступны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44625">
        <w:rPr>
          <w:rFonts w:ascii="Times New Roman" w:hAnsi="Times New Roman"/>
          <w:bCs/>
          <w:sz w:val="28"/>
          <w:szCs w:val="28"/>
        </w:rPr>
        <w:t xml:space="preserve">с 08:00 часов 14 декабря по 23:00 часов 16 декабря по московскому времени.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 xml:space="preserve">Задания выключают в себя развёрнутые ответы на вопросы по истории Великой Отечественной войны. </w:t>
      </w:r>
      <w:r w:rsidRPr="00944625">
        <w:rPr>
          <w:rFonts w:ascii="Times New Roman" w:hAnsi="Times New Roman"/>
          <w:color w:val="000000"/>
          <w:sz w:val="28"/>
          <w:szCs w:val="28"/>
        </w:rPr>
        <w:t>6 команд, набравших максимальное количество баллов по итогам основного тура, получают право выхода в финал.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5.3</w:t>
      </w:r>
      <w:r w:rsidRPr="00944625">
        <w:rPr>
          <w:rFonts w:ascii="Times New Roman" w:hAnsi="Times New Roman"/>
          <w:color w:val="000000"/>
          <w:sz w:val="28"/>
          <w:szCs w:val="28"/>
          <w:u w:val="single"/>
        </w:rPr>
        <w:t>. Обязательно к выполнению: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перед началом выполнения заданий команда заполняет анкету: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название команды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полное название образовательного учреждения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город или населенный пункт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Ф.И.О. педагога (учителя), подготовившего команду к участию в Турнире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Задание отправляются на поверку 1 раз.  Засчитывается первое прохождение заданий.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>5.4.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Темы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I раунда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1.  Персоналии Великой Отечественной войны: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полководцы и флотоводцы;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герои и участники военных компаний и сражений.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2.  Ордена и медали времен   Великой Отечественной войны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3.  Картография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4. Великая Отечественная война в искусстве: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кинематограф;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литература;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живопись;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-скульптура;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плакаты Великой Отечественной войны;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песни о Великой Отечественной войне.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5. Фронт и тыл.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color w:val="000000"/>
          <w:sz w:val="28"/>
          <w:szCs w:val="28"/>
        </w:rPr>
        <w:t>5.5. Финал (I</w:t>
      </w:r>
      <w:r w:rsidRPr="0094462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раунд)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: Интеллектуальное состязание будет проходить в </w:t>
      </w:r>
      <w:r w:rsidRPr="00944625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режиме на платформе </w:t>
      </w:r>
      <w:r w:rsidRPr="00944625">
        <w:rPr>
          <w:rFonts w:ascii="Times New Roman" w:hAnsi="Times New Roman"/>
          <w:b/>
          <w:color w:val="000000"/>
          <w:sz w:val="28"/>
          <w:szCs w:val="28"/>
          <w:lang w:val="en-US"/>
        </w:rPr>
        <w:t>Zoom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. Дата и время проведения финала Турнира, а также номер кодификатора и пароль для входа на платформу  будут сообщены командам-участницам по итогам 1 тура.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5.6. Форма проведения раунда: Интеллектуальное состязание по типу игры «Самый умный».  Шесть команд, набравшие наибольшее количество баллов отвечают на вопросы Турнира. Победителем Турнира становится команда, набравшая наибольшее количество баллов.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Правила проведения интеллектуальной игры «Самый умный»:</w:t>
      </w:r>
    </w:p>
    <w:p w:rsidR="00636676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Финал начинается с "дешифровщика" - так определяется порядок, в котором игроки будут отвечать на вопросы. Затем финалистам предлагается табло с 20 ячейками. На 15 секунд табло открывается, и участники имеют возможность запомнить месторасположение своих ячеек и ячеек соперников. Ячейки окрашены в цвет в, который соответствует одному из блоков (тем игры). Игрок получает 3 очка за правильный ответ на вопрос специальной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lastRenderedPageBreak/>
        <w:t>темы соперника, 2 очка за ответ на вопрос своей темы и 1 очко за ответ на вопрос из категории общих знаний. Победителем становится тот, кто наберет наибольшее количество баллов.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>5.7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Темы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I раунда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1. История корпусов Российской империи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2. История российских кадетских корпусов за рубежом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3. Кадеты на службе Отечеству</w:t>
      </w:r>
      <w:r w:rsidR="00351E04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4. Заветы и традиции кадет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5. Дни воинской славы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6. Жюри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6.1.В состав жюри входят представители оргкомитета</w:t>
      </w:r>
      <w:r w:rsidR="00351E04">
        <w:rPr>
          <w:rFonts w:ascii="Times New Roman" w:hAnsi="Times New Roman"/>
          <w:sz w:val="28"/>
          <w:szCs w:val="28"/>
        </w:rPr>
        <w:t>.</w:t>
      </w:r>
    </w:p>
    <w:p w:rsidR="00944625" w:rsidRPr="00944625" w:rsidRDefault="00944625" w:rsidP="00FE70B0">
      <w:pPr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Жюри осуществляет следующие функции: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- разрабатывает тексты вопросов;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- определяет максимальный балл (стоимость) каждого вопроса;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- проверяет и оценивает ответы команды в ходе Турнира;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 xml:space="preserve">- заполняет протокол Турнира. 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44625" w:rsidRPr="00944625" w:rsidRDefault="00944625" w:rsidP="00FE70B0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Подведение итого</w:t>
      </w:r>
      <w:r w:rsidR="000442A2">
        <w:rPr>
          <w:rFonts w:ascii="Times New Roman" w:hAnsi="Times New Roman"/>
          <w:b/>
          <w:sz w:val="28"/>
          <w:szCs w:val="28"/>
        </w:rPr>
        <w:t>в</w:t>
      </w:r>
    </w:p>
    <w:p w:rsidR="00944625" w:rsidRPr="00944625" w:rsidRDefault="00944625" w:rsidP="00FE70B0">
      <w:pPr>
        <w:numPr>
          <w:ilvl w:val="1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Итоги игры подводятся по окончании 2 раунда. </w:t>
      </w:r>
    </w:p>
    <w:p w:rsidR="00944625" w:rsidRPr="00944625" w:rsidRDefault="00944625" w:rsidP="00FE70B0">
      <w:pPr>
        <w:numPr>
          <w:ilvl w:val="1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Члены жюри оглашают результаты команд по итогам 2-х раундов.  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tabs>
          <w:tab w:val="left" w:pos="1134"/>
        </w:tabs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 xml:space="preserve">8. Список литературы и Интернет - ресурсы   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bCs/>
          <w:sz w:val="28"/>
          <w:szCs w:val="28"/>
        </w:rPr>
        <w:t>Алексеев С.П. Рассказы о Великой Отечественной войне. – М.: Издательство Оникс, 2010. - 192 с.: ил. – (Библиотека российского школьника)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Астафьев В. П. «Пастух и пастушка»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44625">
        <w:rPr>
          <w:rFonts w:ascii="Times New Roman" w:hAnsi="Times New Roman"/>
          <w:sz w:val="28"/>
          <w:szCs w:val="28"/>
        </w:rPr>
        <w:t>Борисенок</w:t>
      </w:r>
      <w:proofErr w:type="spellEnd"/>
      <w:r w:rsidRPr="00944625">
        <w:rPr>
          <w:rFonts w:ascii="Times New Roman" w:hAnsi="Times New Roman"/>
          <w:sz w:val="28"/>
          <w:szCs w:val="28"/>
        </w:rPr>
        <w:t xml:space="preserve"> Ю.А. (Великая Победа и современность. К 65-летию Победы советского народа в Великой Отечественной войне. М., 2010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Быков В. В. «Обелиск»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Некрасов В. П.  «В окопах Сталинграда»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Смирнов С.С.  «Брестская Крепость»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Шолохов М.А  «Судьба человека»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>Великая Отечественная война в лирике и прозе. В 2 т.: Т. 1.</w:t>
      </w:r>
      <w:r w:rsidRPr="00944625">
        <w:rPr>
          <w:rFonts w:ascii="Times New Roman" w:hAnsi="Times New Roman"/>
          <w:color w:val="000000"/>
          <w:sz w:val="28"/>
          <w:szCs w:val="28"/>
        </w:rPr>
        <w:t> </w:t>
      </w:r>
      <w:r w:rsidRPr="00944625">
        <w:rPr>
          <w:rFonts w:ascii="Times New Roman" w:hAnsi="Times New Roman"/>
          <w:bCs/>
          <w:color w:val="000000"/>
          <w:sz w:val="28"/>
          <w:szCs w:val="28"/>
        </w:rPr>
        <w:t>– М.: Дрофа: Вече, 2002. – 512 с. – (Библиотека отечественной классической художественной литературы).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Портал, включающий в себя ссылки на другие интернет –ресурсы и архивы по истории Великой Отечественной войны </w:t>
      </w:r>
      <w:hyperlink r:id="rId22" w:history="1">
        <w:r w:rsidRPr="00944625">
          <w:rPr>
            <w:rStyle w:val="a3"/>
            <w:rFonts w:ascii="Times New Roman" w:hAnsi="Times New Roman"/>
            <w:sz w:val="28"/>
            <w:szCs w:val="28"/>
          </w:rPr>
          <w:t>https://pobeda70.cbs-stav.ru/?p=40</w:t>
        </w:r>
      </w:hyperlink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Полководцы. </w:t>
      </w:r>
      <w:hyperlink r:id="rId23" w:history="1">
        <w:r w:rsidRPr="00944625">
          <w:rPr>
            <w:rFonts w:ascii="Times New Roman" w:hAnsi="Times New Roman"/>
            <w:color w:val="0000FF"/>
            <w:sz w:val="28"/>
            <w:szCs w:val="28"/>
            <w:u w:val="single"/>
          </w:rPr>
          <w:t>http://militera.lib.ru/bio/commanders1/index.html</w:t>
        </w:r>
      </w:hyperlink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944625">
        <w:rPr>
          <w:rFonts w:ascii="Times New Roman" w:hAnsi="Times New Roman"/>
          <w:kern w:val="36"/>
          <w:sz w:val="28"/>
          <w:szCs w:val="28"/>
        </w:rPr>
        <w:t>Ка</w:t>
      </w:r>
      <w:r w:rsidRPr="0094462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рты Великой </w:t>
      </w:r>
      <w:proofErr w:type="spellStart"/>
      <w:r w:rsidRPr="0094462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Отечетсвенной</w:t>
      </w:r>
      <w:proofErr w:type="spellEnd"/>
      <w:r w:rsidRPr="0094462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войны</w:t>
      </w:r>
      <w:r w:rsidRPr="00944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4" w:history="1">
        <w:r w:rsidRPr="00944625">
          <w:rPr>
            <w:rStyle w:val="a3"/>
            <w:rFonts w:ascii="Times New Roman" w:hAnsi="Times New Roman"/>
            <w:sz w:val="28"/>
            <w:szCs w:val="28"/>
          </w:rPr>
          <w:t>https://1941-1945.at.ua/publ/karty_voennykh_srazhenij/4-1-0-41</w:t>
        </w:r>
      </w:hyperlink>
    </w:p>
    <w:p w:rsidR="00944625" w:rsidRPr="00944625" w:rsidRDefault="00944625" w:rsidP="00944625">
      <w:pPr>
        <w:pStyle w:val="ab"/>
        <w:rPr>
          <w:rStyle w:val="a3"/>
          <w:color w:val="auto"/>
          <w:sz w:val="28"/>
          <w:szCs w:val="28"/>
        </w:rPr>
      </w:pPr>
    </w:p>
    <w:p w:rsidR="00944625" w:rsidRPr="00944625" w:rsidRDefault="00944625" w:rsidP="00944625">
      <w:pPr>
        <w:pStyle w:val="ae"/>
        <w:ind w:left="72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44625" w:rsidRDefault="00944625" w:rsidP="00944625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944625" w:rsidRDefault="00944625" w:rsidP="00944625">
      <w:pPr>
        <w:pStyle w:val="ab"/>
        <w:spacing w:before="161" w:after="161"/>
        <w:ind w:left="360"/>
        <w:jc w:val="both"/>
        <w:outlineLvl w:val="0"/>
        <w:rPr>
          <w:sz w:val="28"/>
          <w:szCs w:val="28"/>
          <w:u w:val="single"/>
        </w:rPr>
      </w:pPr>
    </w:p>
    <w:p w:rsidR="006C5386" w:rsidRPr="001C2A0B" w:rsidRDefault="006C5386" w:rsidP="006C53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sectPr w:rsidR="006C5386" w:rsidSect="00852D22">
      <w:headerReference w:type="even" r:id="rId25"/>
      <w:headerReference w:type="default" r:id="rId26"/>
      <w:pgSz w:w="11906" w:h="16838"/>
      <w:pgMar w:top="851" w:right="850" w:bottom="709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3A" w:rsidRDefault="00B33D3A">
      <w:pPr>
        <w:spacing w:after="0" w:line="240" w:lineRule="auto"/>
      </w:pPr>
      <w:r>
        <w:separator/>
      </w:r>
    </w:p>
  </w:endnote>
  <w:endnote w:type="continuationSeparator" w:id="0">
    <w:p w:rsidR="00B33D3A" w:rsidRDefault="00B3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3A" w:rsidRDefault="00B33D3A">
      <w:pPr>
        <w:spacing w:after="0" w:line="240" w:lineRule="auto"/>
      </w:pPr>
      <w:r>
        <w:separator/>
      </w:r>
    </w:p>
  </w:footnote>
  <w:footnote w:type="continuationSeparator" w:id="0">
    <w:p w:rsidR="00B33D3A" w:rsidRDefault="00B3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A0" w:rsidRDefault="00BE418D" w:rsidP="003E73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6A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6AA0" w:rsidRDefault="00326A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A0" w:rsidRDefault="00BE418D" w:rsidP="003E7313">
    <w:pPr>
      <w:pStyle w:val="a4"/>
      <w:framePr w:h="486" w:hRule="exact"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26A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951">
      <w:rPr>
        <w:rStyle w:val="a6"/>
        <w:noProof/>
      </w:rPr>
      <w:t>11</w:t>
    </w:r>
    <w:r>
      <w:rPr>
        <w:rStyle w:val="a6"/>
      </w:rPr>
      <w:fldChar w:fldCharType="end"/>
    </w:r>
  </w:p>
  <w:p w:rsidR="00326AA0" w:rsidRPr="006B1BD1" w:rsidRDefault="00326AA0" w:rsidP="003E731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0"/>
        <w:szCs w:val="20"/>
      </w:rPr>
    </w:pPr>
  </w:p>
  <w:p w:rsidR="00326AA0" w:rsidRDefault="00326AA0" w:rsidP="003E731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6F"/>
    <w:multiLevelType w:val="hybridMultilevel"/>
    <w:tmpl w:val="B9EAEB2C"/>
    <w:lvl w:ilvl="0" w:tplc="00062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7F40"/>
    <w:multiLevelType w:val="hybridMultilevel"/>
    <w:tmpl w:val="0666F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6D26"/>
    <w:multiLevelType w:val="multilevel"/>
    <w:tmpl w:val="2E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52A20"/>
    <w:multiLevelType w:val="hybridMultilevel"/>
    <w:tmpl w:val="147C17F2"/>
    <w:lvl w:ilvl="0" w:tplc="DDBC0726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F7970BC"/>
    <w:multiLevelType w:val="hybridMultilevel"/>
    <w:tmpl w:val="DE9A4C26"/>
    <w:lvl w:ilvl="0" w:tplc="0D8C1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589A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573242"/>
    <w:multiLevelType w:val="hybridMultilevel"/>
    <w:tmpl w:val="AB7A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3D9A"/>
    <w:multiLevelType w:val="multilevel"/>
    <w:tmpl w:val="EC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620D2"/>
    <w:multiLevelType w:val="multilevel"/>
    <w:tmpl w:val="9B46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A4CDA"/>
    <w:multiLevelType w:val="hybridMultilevel"/>
    <w:tmpl w:val="8BB4FA98"/>
    <w:lvl w:ilvl="0" w:tplc="A132742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05960"/>
    <w:multiLevelType w:val="multilevel"/>
    <w:tmpl w:val="22CA1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23128"/>
    <w:multiLevelType w:val="multilevel"/>
    <w:tmpl w:val="FDD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228CC"/>
    <w:multiLevelType w:val="multilevel"/>
    <w:tmpl w:val="95D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B5844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D73CD"/>
    <w:multiLevelType w:val="multilevel"/>
    <w:tmpl w:val="403A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4C4326E"/>
    <w:multiLevelType w:val="multilevel"/>
    <w:tmpl w:val="E28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6A98"/>
    <w:multiLevelType w:val="hybridMultilevel"/>
    <w:tmpl w:val="1E226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D706C"/>
    <w:multiLevelType w:val="multilevel"/>
    <w:tmpl w:val="83C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D1E11"/>
    <w:multiLevelType w:val="multilevel"/>
    <w:tmpl w:val="33A479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C4306"/>
    <w:multiLevelType w:val="multilevel"/>
    <w:tmpl w:val="DC1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E032E"/>
    <w:multiLevelType w:val="hybridMultilevel"/>
    <w:tmpl w:val="0F4C289A"/>
    <w:lvl w:ilvl="0" w:tplc="12302A7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E18355B"/>
    <w:multiLevelType w:val="multilevel"/>
    <w:tmpl w:val="658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7549E"/>
    <w:multiLevelType w:val="multilevel"/>
    <w:tmpl w:val="43DE2D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4"/>
  </w:num>
  <w:num w:numId="19">
    <w:abstractNumId w:val="0"/>
  </w:num>
  <w:num w:numId="20">
    <w:abstractNumId w:val="9"/>
  </w:num>
  <w:num w:numId="21">
    <w:abstractNumId w:val="20"/>
  </w:num>
  <w:num w:numId="22">
    <w:abstractNumId w:val="24"/>
  </w:num>
  <w:num w:numId="23">
    <w:abstractNumId w:val="6"/>
  </w:num>
  <w:num w:numId="24">
    <w:abstractNumId w:val="22"/>
  </w:num>
  <w:num w:numId="2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EF"/>
    <w:rsid w:val="00005743"/>
    <w:rsid w:val="00016EFD"/>
    <w:rsid w:val="00025105"/>
    <w:rsid w:val="000442A2"/>
    <w:rsid w:val="00045B39"/>
    <w:rsid w:val="00051BE4"/>
    <w:rsid w:val="00057F71"/>
    <w:rsid w:val="00066D99"/>
    <w:rsid w:val="00076DF6"/>
    <w:rsid w:val="000864CF"/>
    <w:rsid w:val="00094ED1"/>
    <w:rsid w:val="00097DAA"/>
    <w:rsid w:val="000F3C98"/>
    <w:rsid w:val="00107E62"/>
    <w:rsid w:val="00113EAF"/>
    <w:rsid w:val="00116426"/>
    <w:rsid w:val="00117824"/>
    <w:rsid w:val="00145D94"/>
    <w:rsid w:val="00163E37"/>
    <w:rsid w:val="001732F8"/>
    <w:rsid w:val="0018128E"/>
    <w:rsid w:val="00190AFF"/>
    <w:rsid w:val="001A08C4"/>
    <w:rsid w:val="001A37DB"/>
    <w:rsid w:val="001D33DC"/>
    <w:rsid w:val="001D59FB"/>
    <w:rsid w:val="001D7284"/>
    <w:rsid w:val="00210098"/>
    <w:rsid w:val="00210FB5"/>
    <w:rsid w:val="00234FE0"/>
    <w:rsid w:val="00254A97"/>
    <w:rsid w:val="002700BD"/>
    <w:rsid w:val="0027758F"/>
    <w:rsid w:val="00302B74"/>
    <w:rsid w:val="0030352D"/>
    <w:rsid w:val="00311740"/>
    <w:rsid w:val="00320EFA"/>
    <w:rsid w:val="00326AA0"/>
    <w:rsid w:val="00351E04"/>
    <w:rsid w:val="003675EC"/>
    <w:rsid w:val="00380EDE"/>
    <w:rsid w:val="003824BE"/>
    <w:rsid w:val="003A3A9D"/>
    <w:rsid w:val="003C2750"/>
    <w:rsid w:val="003C3442"/>
    <w:rsid w:val="003C409B"/>
    <w:rsid w:val="003D311E"/>
    <w:rsid w:val="003D7423"/>
    <w:rsid w:val="003D7AB7"/>
    <w:rsid w:val="003E0041"/>
    <w:rsid w:val="003E7313"/>
    <w:rsid w:val="003F33CF"/>
    <w:rsid w:val="004160D4"/>
    <w:rsid w:val="004508DC"/>
    <w:rsid w:val="00477B65"/>
    <w:rsid w:val="00494644"/>
    <w:rsid w:val="004B4A01"/>
    <w:rsid w:val="004E50AC"/>
    <w:rsid w:val="004F3F1A"/>
    <w:rsid w:val="00500819"/>
    <w:rsid w:val="00503CBF"/>
    <w:rsid w:val="00510B28"/>
    <w:rsid w:val="00556C80"/>
    <w:rsid w:val="005622DE"/>
    <w:rsid w:val="00574095"/>
    <w:rsid w:val="005E0DEF"/>
    <w:rsid w:val="005F3ABE"/>
    <w:rsid w:val="00632340"/>
    <w:rsid w:val="00636676"/>
    <w:rsid w:val="00645F20"/>
    <w:rsid w:val="00652427"/>
    <w:rsid w:val="00697BDC"/>
    <w:rsid w:val="006A1EBE"/>
    <w:rsid w:val="006C3181"/>
    <w:rsid w:val="006C5386"/>
    <w:rsid w:val="006D5BFF"/>
    <w:rsid w:val="006D7C49"/>
    <w:rsid w:val="006E1122"/>
    <w:rsid w:val="006E4B72"/>
    <w:rsid w:val="006E6B7A"/>
    <w:rsid w:val="00732CB8"/>
    <w:rsid w:val="00740EF0"/>
    <w:rsid w:val="007667F8"/>
    <w:rsid w:val="007A2C78"/>
    <w:rsid w:val="007B3081"/>
    <w:rsid w:val="007D5DE6"/>
    <w:rsid w:val="007F5DED"/>
    <w:rsid w:val="008029BF"/>
    <w:rsid w:val="0080367F"/>
    <w:rsid w:val="00830491"/>
    <w:rsid w:val="00852D22"/>
    <w:rsid w:val="00876AEF"/>
    <w:rsid w:val="008817C5"/>
    <w:rsid w:val="00882B63"/>
    <w:rsid w:val="0089180D"/>
    <w:rsid w:val="008964C8"/>
    <w:rsid w:val="008A7C1B"/>
    <w:rsid w:val="008D47B1"/>
    <w:rsid w:val="008E4F80"/>
    <w:rsid w:val="00922774"/>
    <w:rsid w:val="00944625"/>
    <w:rsid w:val="009A0178"/>
    <w:rsid w:val="009D3D8F"/>
    <w:rsid w:val="00A14416"/>
    <w:rsid w:val="00A17D95"/>
    <w:rsid w:val="00A50DD0"/>
    <w:rsid w:val="00A60951"/>
    <w:rsid w:val="00A876B0"/>
    <w:rsid w:val="00AB18DB"/>
    <w:rsid w:val="00B02AEE"/>
    <w:rsid w:val="00B22295"/>
    <w:rsid w:val="00B252A5"/>
    <w:rsid w:val="00B2638E"/>
    <w:rsid w:val="00B33D3A"/>
    <w:rsid w:val="00B73F2F"/>
    <w:rsid w:val="00B75D42"/>
    <w:rsid w:val="00B86320"/>
    <w:rsid w:val="00B9594B"/>
    <w:rsid w:val="00BA3858"/>
    <w:rsid w:val="00BC793C"/>
    <w:rsid w:val="00BE418D"/>
    <w:rsid w:val="00BE5065"/>
    <w:rsid w:val="00C015C8"/>
    <w:rsid w:val="00C04130"/>
    <w:rsid w:val="00C25164"/>
    <w:rsid w:val="00C41C6E"/>
    <w:rsid w:val="00C84EA0"/>
    <w:rsid w:val="00C967DA"/>
    <w:rsid w:val="00CB47D6"/>
    <w:rsid w:val="00CB6596"/>
    <w:rsid w:val="00CF1EF3"/>
    <w:rsid w:val="00D024ED"/>
    <w:rsid w:val="00D02CC4"/>
    <w:rsid w:val="00D239A3"/>
    <w:rsid w:val="00D3275B"/>
    <w:rsid w:val="00D6786C"/>
    <w:rsid w:val="00DC01F8"/>
    <w:rsid w:val="00DC0FB6"/>
    <w:rsid w:val="00DC4E03"/>
    <w:rsid w:val="00DE49F8"/>
    <w:rsid w:val="00DF51D8"/>
    <w:rsid w:val="00E0032D"/>
    <w:rsid w:val="00E33807"/>
    <w:rsid w:val="00E85A69"/>
    <w:rsid w:val="00EA09FD"/>
    <w:rsid w:val="00EA1C40"/>
    <w:rsid w:val="00EE7562"/>
    <w:rsid w:val="00EF051D"/>
    <w:rsid w:val="00EF18F6"/>
    <w:rsid w:val="00EF5A2C"/>
    <w:rsid w:val="00F232A2"/>
    <w:rsid w:val="00F24F5C"/>
    <w:rsid w:val="00F52775"/>
    <w:rsid w:val="00FA4CAF"/>
    <w:rsid w:val="00FC013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8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C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3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C53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6C5386"/>
    <w:rPr>
      <w:color w:val="0000FF"/>
      <w:u w:val="single"/>
    </w:rPr>
  </w:style>
  <w:style w:type="paragraph" w:styleId="a4">
    <w:name w:val="header"/>
    <w:basedOn w:val="a"/>
    <w:link w:val="a5"/>
    <w:rsid w:val="006C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386"/>
    <w:rPr>
      <w:rFonts w:ascii="Calibri" w:eastAsia="Calibri" w:hAnsi="Calibri" w:cs="Times New Roman"/>
    </w:rPr>
  </w:style>
  <w:style w:type="character" w:styleId="a6">
    <w:name w:val="page number"/>
    <w:basedOn w:val="a0"/>
    <w:rsid w:val="006C5386"/>
  </w:style>
  <w:style w:type="paragraph" w:styleId="a7">
    <w:name w:val="footer"/>
    <w:basedOn w:val="a"/>
    <w:link w:val="a8"/>
    <w:rsid w:val="006C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538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C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C5386"/>
    <w:rPr>
      <w:b/>
      <w:bCs/>
    </w:rPr>
  </w:style>
  <w:style w:type="paragraph" w:styleId="ab">
    <w:name w:val="List Paragraph"/>
    <w:basedOn w:val="a"/>
    <w:uiPriority w:val="34"/>
    <w:qFormat/>
    <w:rsid w:val="006C5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C5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5386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6C5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C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rsid w:val="006C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A2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detperm@bk.ru" TargetMode="External"/><Relationship Id="rId18" Type="http://schemas.openxmlformats.org/officeDocument/2006/relationships/hyperlink" Target="mailto:artemii-kiselev@mai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xn--80aidr7b.xn--80atdkbji0d.xn--p1ai/ho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9875638" TargetMode="External"/><Relationship Id="rId17" Type="http://schemas.openxmlformats.org/officeDocument/2006/relationships/hyperlink" Target="mailto:zulfiya.garaewa@yandex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matov.oleg1@yandex.ru" TargetMode="External"/><Relationship Id="rId20" Type="http://schemas.openxmlformats.org/officeDocument/2006/relationships/hyperlink" Target="mailto:Stanislavscky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scky@mail.ru" TargetMode="External"/><Relationship Id="rId24" Type="http://schemas.openxmlformats.org/officeDocument/2006/relationships/hyperlink" Target="https://1941-1945.at.ua/publ/karty_voennykh_srazhenij/4-1-0-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iev.mb@yandex.ru" TargetMode="External"/><Relationship Id="rId23" Type="http://schemas.openxmlformats.org/officeDocument/2006/relationships/hyperlink" Target="http://militera.lib.ru/bio/commanders1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detperm@bk.ru" TargetMode="External"/><Relationship Id="rId19" Type="http://schemas.openxmlformats.org/officeDocument/2006/relationships/hyperlink" Target="mailto:svaris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9875638" TargetMode="External"/><Relationship Id="rId14" Type="http://schemas.openxmlformats.org/officeDocument/2006/relationships/hyperlink" Target="mailto:Stanislavscky@mail.ru" TargetMode="External"/><Relationship Id="rId22" Type="http://schemas.openxmlformats.org/officeDocument/2006/relationships/hyperlink" Target="https://pobeda70.cbs-stav.ru/?p=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8691-47FA-4CF8-BAC0-FCDB0036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Альмир</cp:lastModifiedBy>
  <cp:revision>5</cp:revision>
  <cp:lastPrinted>2020-10-30T07:48:00Z</cp:lastPrinted>
  <dcterms:created xsi:type="dcterms:W3CDTF">2020-11-03T10:36:00Z</dcterms:created>
  <dcterms:modified xsi:type="dcterms:W3CDTF">2020-11-25T11:21:00Z</dcterms:modified>
</cp:coreProperties>
</file>