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9FC" w:rsidRDefault="00E729FC" w:rsidP="00F4470D">
      <w:pPr>
        <w:widowControl w:val="0"/>
        <w:autoSpaceDE w:val="0"/>
        <w:autoSpaceDN w:val="0"/>
        <w:adjustRightInd w:val="0"/>
        <w:spacing w:after="0" w:line="240" w:lineRule="auto"/>
        <w:jc w:val="center"/>
        <w:rPr>
          <w:rFonts w:cs="Calibri"/>
          <w:b/>
          <w:bCs/>
        </w:rPr>
      </w:pPr>
    </w:p>
    <w:p w:rsidR="00E729FC" w:rsidRDefault="00E729FC" w:rsidP="00F4470D">
      <w:pPr>
        <w:widowControl w:val="0"/>
        <w:autoSpaceDE w:val="0"/>
        <w:autoSpaceDN w:val="0"/>
        <w:adjustRightInd w:val="0"/>
        <w:spacing w:after="0" w:line="240" w:lineRule="auto"/>
        <w:jc w:val="center"/>
        <w:rPr>
          <w:rFonts w:cs="Calibri"/>
          <w:b/>
          <w:bCs/>
        </w:rPr>
      </w:pPr>
    </w:p>
    <w:p w:rsidR="00E729FC" w:rsidRDefault="00E729FC" w:rsidP="00F4470D">
      <w:pPr>
        <w:widowControl w:val="0"/>
        <w:autoSpaceDE w:val="0"/>
        <w:autoSpaceDN w:val="0"/>
        <w:adjustRightInd w:val="0"/>
        <w:spacing w:after="0" w:line="240" w:lineRule="auto"/>
        <w:jc w:val="center"/>
        <w:rPr>
          <w:rFonts w:cs="Calibri"/>
          <w:b/>
          <w:bCs/>
        </w:rPr>
      </w:pPr>
    </w:p>
    <w:p w:rsidR="00E729FC" w:rsidRDefault="00E729FC" w:rsidP="00F4470D">
      <w:pPr>
        <w:widowControl w:val="0"/>
        <w:autoSpaceDE w:val="0"/>
        <w:autoSpaceDN w:val="0"/>
        <w:adjustRightInd w:val="0"/>
        <w:spacing w:after="0" w:line="240" w:lineRule="auto"/>
        <w:jc w:val="center"/>
        <w:rPr>
          <w:rFonts w:cs="Calibri"/>
          <w:b/>
          <w:bCs/>
        </w:rPr>
      </w:pPr>
    </w:p>
    <w:p w:rsidR="00E729FC" w:rsidRDefault="00E729FC" w:rsidP="00F4470D">
      <w:pPr>
        <w:widowControl w:val="0"/>
        <w:autoSpaceDE w:val="0"/>
        <w:autoSpaceDN w:val="0"/>
        <w:adjustRightInd w:val="0"/>
        <w:spacing w:after="0" w:line="240" w:lineRule="auto"/>
        <w:jc w:val="center"/>
        <w:rPr>
          <w:rFonts w:cs="Calibri"/>
          <w:b/>
          <w:bCs/>
        </w:rPr>
      </w:pPr>
    </w:p>
    <w:p w:rsidR="00F4470D" w:rsidRDefault="00053CD3" w:rsidP="00F4470D">
      <w:pPr>
        <w:widowControl w:val="0"/>
        <w:autoSpaceDE w:val="0"/>
        <w:autoSpaceDN w:val="0"/>
        <w:adjustRightInd w:val="0"/>
        <w:spacing w:after="0" w:line="240" w:lineRule="auto"/>
        <w:jc w:val="center"/>
        <w:rPr>
          <w:rFonts w:cs="Calibri"/>
          <w:b/>
          <w:bCs/>
        </w:rPr>
      </w:pPr>
      <w:r>
        <w:rPr>
          <w:rFonts w:cs="Calibri"/>
          <w:b/>
          <w:bCs/>
          <w:noProof/>
          <w:lang w:eastAsia="ru-RU"/>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-1491615</wp:posOffset>
                </wp:positionV>
                <wp:extent cx="6438900" cy="100679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6438900" cy="10067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641294" id="Прямоугольник 5" o:spid="_x0000_s1026" style="position:absolute;margin-left:455.8pt;margin-top:-117.45pt;width:507pt;height:792.7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BtogIAAFcFAAAOAAAAZHJzL2Uyb0RvYy54bWysVEtu2zAQ3RfoHQjuG8munY8ROTASpCgQ&#10;JEGTImuGIiMBFIclacvuqkC3AXqEHqKbop+cQb5Rh5SsBEnQRVEvZA5n5g3n8Q33D5aVIgthXQk6&#10;o4OtlBKhOeSlvsno+8vjV7uUOM90zhRokdGVcPRg+vLFfm0mYggFqFxYgiDaTWqT0cJ7M0kSxwtR&#10;MbcFRmh0SrAV82jamyS3rEb0SiXDNN1OarC5scCFc7h71DrpNOJLKbg/k9IJT1RG8Ww+fm38Xodv&#10;Mt1nkxvLTFHy7hjsH05RsVJj0R7qiHlG5rZ8AlWV3IID6bc4VAlIWXIRe8BuBumjbi4KZkTsBclx&#10;pqfJ/T9Yfro4t6TMMzqmRLMKr6j5uv60/tL8au7Wn5tvzV3zc33b/G6+Nz/IOPBVGzfBtAtzbjvL&#10;4TI0v5S2Cv/YFllGjlc9x2LpCcfN7dHr3b0Ur4Kjb4A3uLM3jLDJfb6xzr8RUJGwyKjFW4zkssWJ&#10;81gTQzchoZyG41KpsB+O1h4mrvxKiRCg9DshsUksP4xAUV7iUFmyYCgMxrnQftC6CpaLdnuc4i90&#10;jPX6jGhFwIAssXCP3QEE6T7FbmG6+JAqojr75PRvB2uT+4xYGbTvk6tSg30OQGFXXeU2fkNSS01g&#10;6RryFUrAQjsbzvDjEmk/Yc6fM4vDgHeFA+7P8CMV1BmFbkVJAfbjc/shHjWKXkpqHK6Mug9zZgUl&#10;6q1G9e4NRqMwjdEYjXeGaNiHnuuHHj2vDgGvaYBPieFxGeK92iylheoK34FZqIoupjnWzij3dmMc&#10;+nbo8SXhYjaLYTiBhvkTfWF4AA+sBlldLq+YNZ32POr2FDaDyCaPJNjGhkwNs7kHWUZ93vPa8Y3T&#10;G4XTvTTheXhox6j793D6BwAA//8DAFBLAwQUAAYACAAAACEApjc3yOIAAAALAQAADwAAAGRycy9k&#10;b3ducmV2LnhtbEyPzU7DMBCE70i8g7VI3Fq7PykQ4lQVUi8IDi1Vpd7sZEkCsR3F2zbl6dme4La7&#10;M5r9JlsOrhUn7GMTvIbJWIFAX4Sy8ZWG3cd69AgikvGlaYNHDReMsMxvbzKTluHsN3jaUiU4xMfU&#10;aKiJulTKWNToTByHDj1rn6F3hnjtK1n25szhrpVTpRbSmcbzh9p0+FJj8b09Og2k7Gr9k9BXcXiP&#10;+0vyZl8fdlbr+7th9QyCcKA/M1zxGR1yZrLh6MsoWg1chDSMprP5E4irriZzvlmeZolagMwz+b9D&#10;/gsAAP//AwBQSwECLQAUAAYACAAAACEAtoM4kv4AAADhAQAAEwAAAAAAAAAAAAAAAAAAAAAAW0Nv&#10;bnRlbnRfVHlwZXNdLnhtbFBLAQItABQABgAIAAAAIQA4/SH/1gAAAJQBAAALAAAAAAAAAAAAAAAA&#10;AC8BAABfcmVscy8ucmVsc1BLAQItABQABgAIAAAAIQAdiLBtogIAAFcFAAAOAAAAAAAAAAAAAAAA&#10;AC4CAABkcnMvZTJvRG9jLnhtbFBLAQItABQABgAIAAAAIQCmNzfI4gAAAAsBAAAPAAAAAAAAAAAA&#10;AAAAAPwEAABkcnMvZG93bnJldi54bWxQSwUGAAAAAAQABADzAAAACwYAAAAA&#10;" filled="f" strokecolor="#0d5571 [1604]" strokeweight="1.25pt">
                <w10:wrap anchorx="margin"/>
              </v:rect>
            </w:pict>
          </mc:Fallback>
        </mc:AlternateContent>
      </w:r>
    </w:p>
    <w:p w:rsidR="00F4470D" w:rsidRDefault="00F4470D" w:rsidP="00F4470D">
      <w:pPr>
        <w:widowControl w:val="0"/>
        <w:autoSpaceDE w:val="0"/>
        <w:autoSpaceDN w:val="0"/>
        <w:adjustRightInd w:val="0"/>
        <w:spacing w:after="0" w:line="240" w:lineRule="auto"/>
        <w:jc w:val="center"/>
        <w:rPr>
          <w:rFonts w:cs="Calibri"/>
          <w:b/>
          <w:bCs/>
        </w:rPr>
      </w:pPr>
    </w:p>
    <w:p w:rsidR="00F4470D" w:rsidRDefault="00F4470D" w:rsidP="00F4470D">
      <w:pPr>
        <w:widowControl w:val="0"/>
        <w:autoSpaceDE w:val="0"/>
        <w:autoSpaceDN w:val="0"/>
        <w:adjustRightInd w:val="0"/>
        <w:spacing w:after="0" w:line="240" w:lineRule="auto"/>
        <w:jc w:val="center"/>
        <w:rPr>
          <w:rFonts w:cs="Calibri"/>
          <w:b/>
          <w:bCs/>
        </w:rPr>
      </w:pPr>
    </w:p>
    <w:p w:rsidR="00F4470D" w:rsidRDefault="00F4470D" w:rsidP="00F4470D">
      <w:pPr>
        <w:widowControl w:val="0"/>
        <w:autoSpaceDE w:val="0"/>
        <w:autoSpaceDN w:val="0"/>
        <w:adjustRightInd w:val="0"/>
        <w:spacing w:after="0" w:line="240" w:lineRule="auto"/>
        <w:jc w:val="center"/>
        <w:rPr>
          <w:rFonts w:cs="Calibri"/>
          <w:b/>
          <w:bCs/>
        </w:rPr>
      </w:pPr>
    </w:p>
    <w:p w:rsidR="00F4470D" w:rsidRDefault="00F4470D" w:rsidP="00F4470D">
      <w:pPr>
        <w:widowControl w:val="0"/>
        <w:autoSpaceDE w:val="0"/>
        <w:autoSpaceDN w:val="0"/>
        <w:adjustRightInd w:val="0"/>
        <w:spacing w:after="0" w:line="240" w:lineRule="auto"/>
        <w:jc w:val="center"/>
        <w:rPr>
          <w:rFonts w:cs="Calibri"/>
          <w:b/>
          <w:bCs/>
        </w:rPr>
      </w:pPr>
    </w:p>
    <w:p w:rsidR="00F4470D" w:rsidRDefault="00F4470D" w:rsidP="00F4470D">
      <w:pPr>
        <w:widowControl w:val="0"/>
        <w:autoSpaceDE w:val="0"/>
        <w:autoSpaceDN w:val="0"/>
        <w:adjustRightInd w:val="0"/>
        <w:spacing w:after="0" w:line="240" w:lineRule="auto"/>
        <w:jc w:val="center"/>
        <w:rPr>
          <w:rFonts w:cs="Calibri"/>
          <w:b/>
          <w:bCs/>
        </w:rPr>
      </w:pPr>
    </w:p>
    <w:p w:rsidR="00F4470D" w:rsidRDefault="00F4470D" w:rsidP="00F4470D">
      <w:pPr>
        <w:widowControl w:val="0"/>
        <w:autoSpaceDE w:val="0"/>
        <w:autoSpaceDN w:val="0"/>
        <w:adjustRightInd w:val="0"/>
        <w:spacing w:after="0" w:line="240" w:lineRule="auto"/>
        <w:jc w:val="center"/>
        <w:rPr>
          <w:rFonts w:cs="Calibri"/>
          <w:b/>
          <w:bCs/>
        </w:rPr>
      </w:pPr>
    </w:p>
    <w:p w:rsidR="00F4470D" w:rsidRDefault="00F4470D" w:rsidP="00F4470D">
      <w:pPr>
        <w:widowControl w:val="0"/>
        <w:autoSpaceDE w:val="0"/>
        <w:autoSpaceDN w:val="0"/>
        <w:adjustRightInd w:val="0"/>
        <w:spacing w:after="0" w:line="240" w:lineRule="auto"/>
        <w:jc w:val="center"/>
        <w:rPr>
          <w:rFonts w:cs="Calibri"/>
          <w:b/>
          <w:bCs/>
        </w:rPr>
      </w:pPr>
    </w:p>
    <w:p w:rsidR="00F4470D" w:rsidRDefault="00F4470D" w:rsidP="00F4470D">
      <w:pPr>
        <w:widowControl w:val="0"/>
        <w:autoSpaceDE w:val="0"/>
        <w:autoSpaceDN w:val="0"/>
        <w:adjustRightInd w:val="0"/>
        <w:spacing w:after="0" w:line="240" w:lineRule="auto"/>
        <w:jc w:val="center"/>
        <w:rPr>
          <w:rFonts w:cs="Calibri"/>
          <w:b/>
          <w:bCs/>
        </w:rPr>
      </w:pPr>
    </w:p>
    <w:p w:rsidR="00F4470D" w:rsidRDefault="00F4470D" w:rsidP="00F4470D">
      <w:pPr>
        <w:widowControl w:val="0"/>
        <w:autoSpaceDE w:val="0"/>
        <w:autoSpaceDN w:val="0"/>
        <w:adjustRightInd w:val="0"/>
        <w:spacing w:after="0" w:line="240" w:lineRule="auto"/>
        <w:jc w:val="center"/>
        <w:rPr>
          <w:rFonts w:cs="Calibri"/>
          <w:b/>
          <w:bCs/>
        </w:rPr>
      </w:pPr>
    </w:p>
    <w:p w:rsidR="00F4470D" w:rsidRDefault="00F4470D" w:rsidP="00F4470D">
      <w:pPr>
        <w:widowControl w:val="0"/>
        <w:autoSpaceDE w:val="0"/>
        <w:autoSpaceDN w:val="0"/>
        <w:adjustRightInd w:val="0"/>
        <w:spacing w:after="0" w:line="240" w:lineRule="auto"/>
        <w:jc w:val="center"/>
        <w:rPr>
          <w:rFonts w:cs="Calibri"/>
          <w:b/>
          <w:bCs/>
        </w:rPr>
      </w:pPr>
    </w:p>
    <w:p w:rsidR="00F4470D" w:rsidRDefault="00F4470D" w:rsidP="00F4470D">
      <w:pPr>
        <w:widowControl w:val="0"/>
        <w:autoSpaceDE w:val="0"/>
        <w:autoSpaceDN w:val="0"/>
        <w:adjustRightInd w:val="0"/>
        <w:spacing w:after="0" w:line="240" w:lineRule="auto"/>
        <w:jc w:val="center"/>
        <w:rPr>
          <w:rFonts w:cs="Calibri"/>
          <w:b/>
          <w:bCs/>
        </w:rPr>
      </w:pPr>
    </w:p>
    <w:p w:rsidR="00F4470D" w:rsidRDefault="00F4470D" w:rsidP="00F4470D">
      <w:pPr>
        <w:widowControl w:val="0"/>
        <w:autoSpaceDE w:val="0"/>
        <w:autoSpaceDN w:val="0"/>
        <w:adjustRightInd w:val="0"/>
        <w:spacing w:after="0" w:line="240" w:lineRule="auto"/>
        <w:jc w:val="center"/>
        <w:rPr>
          <w:rFonts w:cs="Calibri"/>
          <w:b/>
          <w:bCs/>
        </w:rPr>
      </w:pPr>
    </w:p>
    <w:p w:rsidR="00F4470D" w:rsidRDefault="00F4470D" w:rsidP="00F4470D">
      <w:pPr>
        <w:widowControl w:val="0"/>
        <w:autoSpaceDE w:val="0"/>
        <w:autoSpaceDN w:val="0"/>
        <w:adjustRightInd w:val="0"/>
        <w:spacing w:after="0" w:line="240" w:lineRule="auto"/>
        <w:jc w:val="center"/>
        <w:rPr>
          <w:rFonts w:cs="Calibri"/>
          <w:b/>
          <w:bCs/>
        </w:rPr>
      </w:pPr>
    </w:p>
    <w:p w:rsidR="00F4470D" w:rsidRDefault="00F4470D" w:rsidP="00F4470D">
      <w:pPr>
        <w:widowControl w:val="0"/>
        <w:autoSpaceDE w:val="0"/>
        <w:autoSpaceDN w:val="0"/>
        <w:adjustRightInd w:val="0"/>
        <w:spacing w:after="0" w:line="240" w:lineRule="auto"/>
        <w:jc w:val="center"/>
        <w:rPr>
          <w:rFonts w:cs="Calibri"/>
          <w:b/>
          <w:bCs/>
        </w:rPr>
      </w:pPr>
    </w:p>
    <w:p w:rsidR="00F4470D" w:rsidRDefault="00F4470D" w:rsidP="00F4470D">
      <w:pPr>
        <w:widowControl w:val="0"/>
        <w:autoSpaceDE w:val="0"/>
        <w:autoSpaceDN w:val="0"/>
        <w:adjustRightInd w:val="0"/>
        <w:spacing w:after="0" w:line="240" w:lineRule="auto"/>
        <w:jc w:val="center"/>
        <w:rPr>
          <w:rFonts w:cs="Calibri"/>
          <w:b/>
          <w:bCs/>
        </w:rPr>
      </w:pPr>
    </w:p>
    <w:p w:rsidR="00F4470D" w:rsidRDefault="00F4470D" w:rsidP="00F4470D">
      <w:pPr>
        <w:widowControl w:val="0"/>
        <w:autoSpaceDE w:val="0"/>
        <w:autoSpaceDN w:val="0"/>
        <w:adjustRightInd w:val="0"/>
        <w:spacing w:after="0" w:line="240" w:lineRule="auto"/>
        <w:jc w:val="center"/>
        <w:rPr>
          <w:rFonts w:cs="Calibri"/>
          <w:b/>
          <w:bCs/>
        </w:rPr>
      </w:pPr>
    </w:p>
    <w:p w:rsidR="00F4470D" w:rsidRDefault="00F4470D" w:rsidP="00F4470D">
      <w:pPr>
        <w:widowControl w:val="0"/>
        <w:autoSpaceDE w:val="0"/>
        <w:autoSpaceDN w:val="0"/>
        <w:adjustRightInd w:val="0"/>
        <w:spacing w:after="0" w:line="240" w:lineRule="auto"/>
        <w:jc w:val="center"/>
        <w:rPr>
          <w:rFonts w:cs="Calibri"/>
          <w:b/>
          <w:bCs/>
        </w:rPr>
      </w:pPr>
    </w:p>
    <w:p w:rsidR="00F4470D" w:rsidRDefault="00F4470D" w:rsidP="00F4470D">
      <w:pPr>
        <w:widowControl w:val="0"/>
        <w:autoSpaceDE w:val="0"/>
        <w:autoSpaceDN w:val="0"/>
        <w:adjustRightInd w:val="0"/>
        <w:spacing w:after="0" w:line="240" w:lineRule="auto"/>
        <w:jc w:val="center"/>
        <w:rPr>
          <w:rFonts w:cs="Calibri"/>
          <w:b/>
          <w:bCs/>
        </w:rPr>
      </w:pPr>
    </w:p>
    <w:p w:rsidR="00E729FC" w:rsidRDefault="00E729FC" w:rsidP="00F4470D">
      <w:pPr>
        <w:widowControl w:val="0"/>
        <w:autoSpaceDE w:val="0"/>
        <w:autoSpaceDN w:val="0"/>
        <w:adjustRightInd w:val="0"/>
        <w:spacing w:after="0" w:line="240" w:lineRule="auto"/>
        <w:jc w:val="center"/>
        <w:rPr>
          <w:rFonts w:cs="Calibri"/>
          <w:b/>
          <w:bCs/>
        </w:rPr>
      </w:pPr>
    </w:p>
    <w:p w:rsidR="00F4470D" w:rsidRDefault="00F4470D" w:rsidP="00F4470D">
      <w:pPr>
        <w:widowControl w:val="0"/>
        <w:autoSpaceDE w:val="0"/>
        <w:autoSpaceDN w:val="0"/>
        <w:adjustRightInd w:val="0"/>
        <w:spacing w:after="0" w:line="240" w:lineRule="auto"/>
        <w:jc w:val="center"/>
        <w:rPr>
          <w:rFonts w:cs="Calibri"/>
          <w:b/>
          <w:bCs/>
        </w:rPr>
      </w:pPr>
    </w:p>
    <w:p w:rsidR="00F4470D" w:rsidRDefault="00F4470D" w:rsidP="00F4470D">
      <w:pPr>
        <w:widowControl w:val="0"/>
        <w:autoSpaceDE w:val="0"/>
        <w:autoSpaceDN w:val="0"/>
        <w:adjustRightInd w:val="0"/>
        <w:spacing w:after="0" w:line="240" w:lineRule="auto"/>
        <w:jc w:val="center"/>
        <w:rPr>
          <w:rFonts w:cs="Calibri"/>
          <w:b/>
          <w:bCs/>
        </w:rPr>
      </w:pPr>
    </w:p>
    <w:p w:rsidR="00F4470D" w:rsidRDefault="00F4470D" w:rsidP="00F4470D">
      <w:pPr>
        <w:widowControl w:val="0"/>
        <w:autoSpaceDE w:val="0"/>
        <w:autoSpaceDN w:val="0"/>
        <w:adjustRightInd w:val="0"/>
        <w:spacing w:after="0" w:line="240" w:lineRule="auto"/>
        <w:jc w:val="center"/>
        <w:rPr>
          <w:rFonts w:cs="Calibri"/>
          <w:b/>
          <w:bCs/>
        </w:rPr>
      </w:pPr>
    </w:p>
    <w:p w:rsidR="00F4470D" w:rsidRPr="00053CD3" w:rsidRDefault="00F4470D" w:rsidP="00053CD3">
      <w:pPr>
        <w:widowControl w:val="0"/>
        <w:autoSpaceDE w:val="0"/>
        <w:autoSpaceDN w:val="0"/>
        <w:adjustRightInd w:val="0"/>
        <w:spacing w:after="0" w:line="240" w:lineRule="auto"/>
        <w:jc w:val="center"/>
        <w:rPr>
          <w:rFonts w:ascii="Times New Roman" w:hAnsi="Times New Roman"/>
          <w:b/>
          <w:bCs/>
          <w:sz w:val="32"/>
          <w:szCs w:val="32"/>
        </w:rPr>
      </w:pPr>
      <w:r w:rsidRPr="00053CD3">
        <w:rPr>
          <w:rFonts w:ascii="Times New Roman" w:hAnsi="Times New Roman"/>
          <w:b/>
          <w:bCs/>
          <w:sz w:val="32"/>
          <w:szCs w:val="32"/>
        </w:rPr>
        <w:t>ПРОГРАММА</w:t>
      </w:r>
      <w:r w:rsidR="00053CD3" w:rsidRPr="00053CD3">
        <w:rPr>
          <w:rFonts w:ascii="Times New Roman" w:hAnsi="Times New Roman"/>
          <w:b/>
          <w:bCs/>
          <w:sz w:val="32"/>
          <w:szCs w:val="32"/>
        </w:rPr>
        <w:t xml:space="preserve"> </w:t>
      </w:r>
      <w:r w:rsidRPr="00053CD3">
        <w:rPr>
          <w:rFonts w:ascii="Times New Roman" w:hAnsi="Times New Roman"/>
          <w:b/>
          <w:bCs/>
          <w:sz w:val="32"/>
          <w:szCs w:val="32"/>
        </w:rPr>
        <w:t>ПРОФЕССИОНАЛЬНОЙ ПОДГОТОВКИ ВОДИТЕЛЕЙ ТРАНСПОРТНЫХ СРЕДСТВ</w:t>
      </w:r>
    </w:p>
    <w:p w:rsidR="00F4470D" w:rsidRPr="00053CD3" w:rsidRDefault="00F4470D" w:rsidP="00053CD3">
      <w:pPr>
        <w:widowControl w:val="0"/>
        <w:autoSpaceDE w:val="0"/>
        <w:autoSpaceDN w:val="0"/>
        <w:adjustRightInd w:val="0"/>
        <w:spacing w:after="0" w:line="240" w:lineRule="auto"/>
        <w:jc w:val="center"/>
        <w:rPr>
          <w:rFonts w:ascii="Times New Roman" w:hAnsi="Times New Roman"/>
          <w:b/>
          <w:bCs/>
          <w:sz w:val="32"/>
          <w:szCs w:val="32"/>
        </w:rPr>
      </w:pPr>
      <w:r w:rsidRPr="00053CD3">
        <w:rPr>
          <w:rFonts w:ascii="Times New Roman" w:hAnsi="Times New Roman"/>
          <w:b/>
          <w:bCs/>
          <w:sz w:val="32"/>
          <w:szCs w:val="32"/>
        </w:rPr>
        <w:t>КАТЕГОРИИ "</w:t>
      </w:r>
      <w:r w:rsidR="006D0B4D">
        <w:rPr>
          <w:rFonts w:ascii="Times New Roman" w:hAnsi="Times New Roman"/>
          <w:b/>
          <w:bCs/>
          <w:sz w:val="32"/>
          <w:szCs w:val="32"/>
        </w:rPr>
        <w:t>В</w:t>
      </w:r>
      <w:r w:rsidRPr="00053CD3">
        <w:rPr>
          <w:rFonts w:ascii="Times New Roman" w:hAnsi="Times New Roman"/>
          <w:b/>
          <w:bCs/>
          <w:sz w:val="32"/>
          <w:szCs w:val="32"/>
        </w:rPr>
        <w:t>"</w:t>
      </w:r>
    </w:p>
    <w:p w:rsidR="00F4470D" w:rsidRDefault="00F4470D" w:rsidP="00F4470D">
      <w:pPr>
        <w:widowControl w:val="0"/>
        <w:autoSpaceDE w:val="0"/>
        <w:autoSpaceDN w:val="0"/>
        <w:adjustRightInd w:val="0"/>
        <w:spacing w:after="0" w:line="240" w:lineRule="auto"/>
        <w:jc w:val="center"/>
        <w:rPr>
          <w:rFonts w:cs="Calibri"/>
        </w:rPr>
      </w:pPr>
    </w:p>
    <w:p w:rsidR="00F4470D" w:rsidRDefault="00F4470D" w:rsidP="00F4470D">
      <w:pPr>
        <w:widowControl w:val="0"/>
        <w:autoSpaceDE w:val="0"/>
        <w:autoSpaceDN w:val="0"/>
        <w:adjustRightInd w:val="0"/>
        <w:spacing w:after="0" w:line="240" w:lineRule="auto"/>
        <w:jc w:val="center"/>
        <w:rPr>
          <w:rFonts w:cs="Calibri"/>
        </w:rPr>
      </w:pPr>
    </w:p>
    <w:p w:rsidR="00F4470D" w:rsidRDefault="00F4470D" w:rsidP="00F4470D">
      <w:pPr>
        <w:widowControl w:val="0"/>
        <w:autoSpaceDE w:val="0"/>
        <w:autoSpaceDN w:val="0"/>
        <w:adjustRightInd w:val="0"/>
        <w:spacing w:after="0" w:line="240" w:lineRule="auto"/>
        <w:jc w:val="center"/>
        <w:rPr>
          <w:rFonts w:cs="Calibri"/>
        </w:rPr>
      </w:pPr>
    </w:p>
    <w:p w:rsidR="00F4470D" w:rsidRDefault="00F4470D" w:rsidP="00F4470D">
      <w:pPr>
        <w:widowControl w:val="0"/>
        <w:autoSpaceDE w:val="0"/>
        <w:autoSpaceDN w:val="0"/>
        <w:adjustRightInd w:val="0"/>
        <w:spacing w:after="0" w:line="240" w:lineRule="auto"/>
        <w:jc w:val="center"/>
        <w:rPr>
          <w:rFonts w:cs="Calibri"/>
        </w:rPr>
      </w:pPr>
    </w:p>
    <w:p w:rsidR="00F4470D" w:rsidRDefault="00F4470D" w:rsidP="00F4470D">
      <w:pPr>
        <w:widowControl w:val="0"/>
        <w:autoSpaceDE w:val="0"/>
        <w:autoSpaceDN w:val="0"/>
        <w:adjustRightInd w:val="0"/>
        <w:spacing w:after="0" w:line="240" w:lineRule="auto"/>
        <w:jc w:val="center"/>
        <w:rPr>
          <w:rFonts w:cs="Calibri"/>
        </w:rPr>
      </w:pPr>
    </w:p>
    <w:p w:rsidR="00F4470D" w:rsidRDefault="00F4470D" w:rsidP="00F4470D">
      <w:pPr>
        <w:widowControl w:val="0"/>
        <w:autoSpaceDE w:val="0"/>
        <w:autoSpaceDN w:val="0"/>
        <w:adjustRightInd w:val="0"/>
        <w:spacing w:after="0" w:line="240" w:lineRule="auto"/>
        <w:jc w:val="center"/>
        <w:rPr>
          <w:rFonts w:cs="Calibri"/>
        </w:rPr>
      </w:pPr>
    </w:p>
    <w:p w:rsidR="00F4470D" w:rsidRDefault="00F4470D" w:rsidP="00F4470D">
      <w:pPr>
        <w:widowControl w:val="0"/>
        <w:autoSpaceDE w:val="0"/>
        <w:autoSpaceDN w:val="0"/>
        <w:adjustRightInd w:val="0"/>
        <w:spacing w:after="0" w:line="240" w:lineRule="auto"/>
        <w:jc w:val="center"/>
        <w:rPr>
          <w:rFonts w:cs="Calibri"/>
        </w:rPr>
      </w:pPr>
    </w:p>
    <w:p w:rsidR="00F4470D" w:rsidRDefault="00F4470D" w:rsidP="00F4470D">
      <w:pPr>
        <w:widowControl w:val="0"/>
        <w:autoSpaceDE w:val="0"/>
        <w:autoSpaceDN w:val="0"/>
        <w:adjustRightInd w:val="0"/>
        <w:spacing w:after="0" w:line="240" w:lineRule="auto"/>
        <w:jc w:val="center"/>
        <w:rPr>
          <w:rFonts w:cs="Calibri"/>
        </w:rPr>
      </w:pPr>
    </w:p>
    <w:p w:rsidR="00F4470D" w:rsidRDefault="00F4470D" w:rsidP="00F4470D">
      <w:pPr>
        <w:widowControl w:val="0"/>
        <w:autoSpaceDE w:val="0"/>
        <w:autoSpaceDN w:val="0"/>
        <w:adjustRightInd w:val="0"/>
        <w:spacing w:after="0" w:line="240" w:lineRule="auto"/>
        <w:jc w:val="center"/>
        <w:rPr>
          <w:rFonts w:cs="Calibri"/>
        </w:rPr>
      </w:pPr>
    </w:p>
    <w:p w:rsidR="00F4470D" w:rsidRDefault="00F4470D" w:rsidP="00F4470D">
      <w:pPr>
        <w:widowControl w:val="0"/>
        <w:autoSpaceDE w:val="0"/>
        <w:autoSpaceDN w:val="0"/>
        <w:adjustRightInd w:val="0"/>
        <w:spacing w:after="0" w:line="240" w:lineRule="auto"/>
        <w:jc w:val="center"/>
        <w:rPr>
          <w:rFonts w:cs="Calibri"/>
        </w:rPr>
      </w:pPr>
    </w:p>
    <w:p w:rsidR="00F4470D" w:rsidRDefault="00F4470D" w:rsidP="00F4470D">
      <w:pPr>
        <w:widowControl w:val="0"/>
        <w:autoSpaceDE w:val="0"/>
        <w:autoSpaceDN w:val="0"/>
        <w:adjustRightInd w:val="0"/>
        <w:spacing w:after="0" w:line="240" w:lineRule="auto"/>
        <w:jc w:val="center"/>
        <w:rPr>
          <w:rFonts w:cs="Calibri"/>
        </w:rPr>
      </w:pPr>
    </w:p>
    <w:p w:rsidR="00F4470D" w:rsidRDefault="00F4470D" w:rsidP="00F4470D">
      <w:pPr>
        <w:widowControl w:val="0"/>
        <w:autoSpaceDE w:val="0"/>
        <w:autoSpaceDN w:val="0"/>
        <w:adjustRightInd w:val="0"/>
        <w:spacing w:after="0" w:line="240" w:lineRule="auto"/>
        <w:jc w:val="center"/>
        <w:rPr>
          <w:rFonts w:cs="Calibri"/>
        </w:rPr>
      </w:pPr>
    </w:p>
    <w:p w:rsidR="00F4470D" w:rsidRDefault="00F4470D" w:rsidP="00F4470D">
      <w:pPr>
        <w:widowControl w:val="0"/>
        <w:autoSpaceDE w:val="0"/>
        <w:autoSpaceDN w:val="0"/>
        <w:adjustRightInd w:val="0"/>
        <w:spacing w:after="0" w:line="240" w:lineRule="auto"/>
        <w:jc w:val="center"/>
        <w:rPr>
          <w:rFonts w:cs="Calibri"/>
        </w:rPr>
      </w:pPr>
    </w:p>
    <w:p w:rsidR="00F4470D" w:rsidRDefault="00F4470D" w:rsidP="00F4470D">
      <w:pPr>
        <w:widowControl w:val="0"/>
        <w:autoSpaceDE w:val="0"/>
        <w:autoSpaceDN w:val="0"/>
        <w:adjustRightInd w:val="0"/>
        <w:spacing w:after="0" w:line="240" w:lineRule="auto"/>
        <w:jc w:val="center"/>
        <w:rPr>
          <w:rFonts w:cs="Calibri"/>
        </w:rPr>
      </w:pPr>
    </w:p>
    <w:p w:rsidR="00F4470D" w:rsidRDefault="00F4470D" w:rsidP="00F4470D">
      <w:pPr>
        <w:widowControl w:val="0"/>
        <w:autoSpaceDE w:val="0"/>
        <w:autoSpaceDN w:val="0"/>
        <w:adjustRightInd w:val="0"/>
        <w:spacing w:after="0" w:line="240" w:lineRule="auto"/>
        <w:jc w:val="center"/>
        <w:rPr>
          <w:rFonts w:cs="Calibri"/>
        </w:rPr>
      </w:pPr>
    </w:p>
    <w:p w:rsidR="00E729FC" w:rsidRDefault="00E729FC" w:rsidP="00F4470D">
      <w:pPr>
        <w:widowControl w:val="0"/>
        <w:autoSpaceDE w:val="0"/>
        <w:autoSpaceDN w:val="0"/>
        <w:adjustRightInd w:val="0"/>
        <w:spacing w:after="0" w:line="240" w:lineRule="auto"/>
        <w:jc w:val="center"/>
        <w:rPr>
          <w:rFonts w:cs="Calibri"/>
        </w:rPr>
      </w:pPr>
    </w:p>
    <w:p w:rsidR="00E729FC" w:rsidRDefault="00E729FC" w:rsidP="00F4470D">
      <w:pPr>
        <w:widowControl w:val="0"/>
        <w:autoSpaceDE w:val="0"/>
        <w:autoSpaceDN w:val="0"/>
        <w:adjustRightInd w:val="0"/>
        <w:spacing w:after="0" w:line="240" w:lineRule="auto"/>
        <w:jc w:val="center"/>
        <w:rPr>
          <w:rFonts w:cs="Calibri"/>
        </w:rPr>
      </w:pPr>
    </w:p>
    <w:p w:rsidR="00E729FC" w:rsidRDefault="00E729FC" w:rsidP="00F4470D">
      <w:pPr>
        <w:widowControl w:val="0"/>
        <w:autoSpaceDE w:val="0"/>
        <w:autoSpaceDN w:val="0"/>
        <w:adjustRightInd w:val="0"/>
        <w:spacing w:after="0" w:line="240" w:lineRule="auto"/>
        <w:jc w:val="center"/>
        <w:rPr>
          <w:rFonts w:cs="Calibri"/>
        </w:rPr>
      </w:pPr>
    </w:p>
    <w:p w:rsidR="00E729FC" w:rsidRDefault="00E729FC" w:rsidP="00F4470D">
      <w:pPr>
        <w:widowControl w:val="0"/>
        <w:autoSpaceDE w:val="0"/>
        <w:autoSpaceDN w:val="0"/>
        <w:adjustRightInd w:val="0"/>
        <w:spacing w:after="0" w:line="240" w:lineRule="auto"/>
        <w:jc w:val="center"/>
        <w:rPr>
          <w:rFonts w:cs="Calibri"/>
        </w:rPr>
      </w:pPr>
      <w:bookmarkStart w:id="0" w:name="_GoBack"/>
      <w:bookmarkEnd w:id="0"/>
    </w:p>
    <w:p w:rsidR="00F4470D" w:rsidRDefault="00F4470D" w:rsidP="00F4470D">
      <w:pPr>
        <w:widowControl w:val="0"/>
        <w:autoSpaceDE w:val="0"/>
        <w:autoSpaceDN w:val="0"/>
        <w:adjustRightInd w:val="0"/>
        <w:spacing w:after="0" w:line="240" w:lineRule="auto"/>
        <w:jc w:val="center"/>
        <w:rPr>
          <w:rFonts w:cs="Calibri"/>
        </w:rPr>
      </w:pPr>
    </w:p>
    <w:p w:rsidR="00F4470D" w:rsidRDefault="00F4470D" w:rsidP="00F4470D">
      <w:pPr>
        <w:widowControl w:val="0"/>
        <w:autoSpaceDE w:val="0"/>
        <w:autoSpaceDN w:val="0"/>
        <w:adjustRightInd w:val="0"/>
        <w:spacing w:after="0" w:line="240" w:lineRule="auto"/>
        <w:jc w:val="center"/>
        <w:rPr>
          <w:rFonts w:cs="Calibri"/>
        </w:rPr>
      </w:pP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jc w:val="center"/>
        <w:outlineLvl w:val="1"/>
        <w:rPr>
          <w:rFonts w:cs="Calibri"/>
        </w:rPr>
      </w:pPr>
      <w:bookmarkStart w:id="1" w:name="Par1033"/>
      <w:bookmarkEnd w:id="1"/>
      <w:r>
        <w:rPr>
          <w:rFonts w:cs="Calibri"/>
        </w:rPr>
        <w:lastRenderedPageBreak/>
        <w:t>I. ПОЯСНИТЕЛЬНАЯ ЗАПИСКА</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  программа профессиональной подготовки водителей транспортных средств категории "B" (далее -   программа) разработана в соответствии с требованиями Федерального </w:t>
      </w:r>
      <w:hyperlink r:id="rId4" w:history="1">
        <w:r>
          <w:rPr>
            <w:rStyle w:val="a5"/>
            <w:rFonts w:cs="Calibri"/>
            <w:u w:val="none"/>
          </w:rPr>
          <w:t>закона</w:t>
        </w:r>
      </w:hyperlink>
      <w:r>
        <w:rPr>
          <w:rFonts w:cs="Calibri"/>
        </w:rPr>
        <w:t xml:space="preserve"> от 10 декабря 1995 г. N 196-ФЗ "О безопасности дорожного движения" (Собрание законодательства Российской Федерации, 1995, N 50, ст. 4873; 1999, N 10, ст. 1158; 2002, N 18, ст. 1721; 2003, N 2, ст. 167; 2004, N 35, ст. 3607; 2006, N 52, ст. 5498; 2007, N 46, ст. 5553; N 49, ст. 6070; 2009, N 1, ст. 21; N 48, ст. 5717; 2010, N 30, ст. 4000; N 31, ст. 4196; 2011, N 17, ст. 2310; N 27, ст. 3881; N 29, ст. 4283; N 30, ст. 4590; N 30, ст. 4596; 2012, N 25, ст. 3268; N 31, ст. 4320; 2013, N 17, ст. 2032; N 19, ст. 2319; N 27, ст. 3477; N 30, ст. 4029; N 48, ст. 6165) (далее - Федеральный закон N 196-ФЗ), Федерального </w:t>
      </w:r>
      <w:hyperlink r:id="rId5" w:history="1">
        <w:r>
          <w:rPr>
            <w:rStyle w:val="a5"/>
            <w:rFonts w:cs="Calibri"/>
            <w:u w:val="none"/>
          </w:rPr>
          <w:t>закона</w:t>
        </w:r>
      </w:hyperlink>
      <w:r>
        <w:rPr>
          <w:rFonts w:cs="Calibri"/>
        </w:rPr>
        <w:t xml:space="preserve">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 на основании </w:t>
      </w:r>
      <w:hyperlink r:id="rId6" w:history="1">
        <w:r>
          <w:rPr>
            <w:rStyle w:val="a5"/>
            <w:rFonts w:cs="Calibri"/>
            <w:u w:val="none"/>
          </w:rPr>
          <w:t>Правил</w:t>
        </w:r>
      </w:hyperlink>
      <w:r>
        <w:rPr>
          <w:rFonts w:cs="Calibri"/>
        </w:rPr>
        <w:t xml:space="preserve"> разработки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w:t>
      </w:r>
      <w:hyperlink r:id="rId7" w:history="1">
        <w:r>
          <w:rPr>
            <w:rStyle w:val="a5"/>
            <w:rFonts w:cs="Calibri"/>
            <w:u w:val="none"/>
          </w:rPr>
          <w:t>Порядка</w:t>
        </w:r>
      </w:hyperlink>
      <w:r>
        <w:rPr>
          <w:rFonts w:cs="Calibri"/>
        </w:rPr>
        <w:t xml:space="preserve">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N 292 (зарегистрирован Министерством юстиции Российской Федерации 15 мая 2013 г., регистрационный N 28395), с изменением, внесенным приказом Министерства образования и науки Российской Федерации от 21 августа 2013 г. N 977 (зарегистрирован Министерством юстиции Российской Федерации 17 сентября 2013 г., регистрационный N 29969).</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Содержание   программы представлено пояснительной </w:t>
      </w:r>
      <w:proofErr w:type="gramStart"/>
      <w:r>
        <w:rPr>
          <w:rFonts w:cs="Calibri"/>
        </w:rPr>
        <w:t xml:space="preserve">запиской,   </w:t>
      </w:r>
      <w:proofErr w:type="gramEnd"/>
      <w:r>
        <w:rPr>
          <w:rFonts w:cs="Calibri"/>
        </w:rPr>
        <w:t>учебным планом,  и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  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Базовый цикл включает учебные предметы:</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"Основы законодательства в сфере дорожного движения";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"Психофизиологические основы деятельности водителя";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"Основы управления транспортными средствами";</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"Первая помощь при дорожно-транспортном происшествии".</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Специальный цикл включает учебные предметы:</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"Устройство и техническое обслуживание транспортных средств категории "B" как объектов управления";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"Основы управления транспортными средствами категории "B";</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"Вождение транспортных средств категории "B" (с механической трансмиссией/с автоматической трансмиссией)".</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Профессиональный цикл включает учебные предметы:</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"Организация и выполнение грузовых перевозок автомобильным транспортом";</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"Организация и выполнение пассажирских перевозок автомобильным транспортом".</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  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Последовательность изучения разделов и тем учебных предметов базового, специального и профессионального циклов определяется организацией, осуществляющей образовательную деятельность.</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Условия реализации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  программа предусматривает достаточный для формирования, закрепления и развития </w:t>
      </w:r>
      <w:r>
        <w:rPr>
          <w:rFonts w:cs="Calibri"/>
        </w:rPr>
        <w:lastRenderedPageBreak/>
        <w:t>практических навыков и компетенций объем практики.</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  программа может быть использована для разработки рабочей программы профессиональной подготовки лиц, не достигших 18 лет.</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jc w:val="center"/>
        <w:outlineLvl w:val="1"/>
        <w:rPr>
          <w:rFonts w:cs="Calibri"/>
        </w:rPr>
      </w:pPr>
      <w:bookmarkStart w:id="2" w:name="Par1058"/>
      <w:bookmarkEnd w:id="2"/>
      <w:r>
        <w:rPr>
          <w:rFonts w:cs="Calibri"/>
        </w:rPr>
        <w:t>II.   УЧЕБНЫЙ ПЛАН</w:t>
      </w:r>
    </w:p>
    <w:p w:rsidR="006D0B4D" w:rsidRDefault="006D0B4D" w:rsidP="006D0B4D">
      <w:pPr>
        <w:widowControl w:val="0"/>
        <w:autoSpaceDE w:val="0"/>
        <w:autoSpaceDN w:val="0"/>
        <w:adjustRightInd w:val="0"/>
        <w:spacing w:after="0" w:line="240" w:lineRule="auto"/>
        <w:jc w:val="center"/>
        <w:rPr>
          <w:rFonts w:cs="Calibri"/>
        </w:rPr>
      </w:pPr>
    </w:p>
    <w:p w:rsidR="006D0B4D" w:rsidRDefault="006D0B4D" w:rsidP="006D0B4D">
      <w:pPr>
        <w:widowControl w:val="0"/>
        <w:autoSpaceDE w:val="0"/>
        <w:autoSpaceDN w:val="0"/>
        <w:adjustRightInd w:val="0"/>
        <w:spacing w:after="0" w:line="240" w:lineRule="auto"/>
        <w:jc w:val="right"/>
        <w:outlineLvl w:val="2"/>
        <w:rPr>
          <w:rFonts w:cs="Calibri"/>
        </w:rPr>
      </w:pPr>
      <w:bookmarkStart w:id="3" w:name="Par1060"/>
      <w:bookmarkEnd w:id="3"/>
      <w:r>
        <w:rPr>
          <w:rFonts w:cs="Calibri"/>
        </w:rPr>
        <w:t>Таблица 1</w:t>
      </w:r>
    </w:p>
    <w:p w:rsidR="006D0B4D" w:rsidRDefault="006D0B4D" w:rsidP="006D0B4D">
      <w:pPr>
        <w:widowControl w:val="0"/>
        <w:autoSpaceDE w:val="0"/>
        <w:autoSpaceDN w:val="0"/>
        <w:adjustRightInd w:val="0"/>
        <w:spacing w:after="0" w:line="240" w:lineRule="auto"/>
        <w:ind w:firstLine="540"/>
        <w:jc w:val="both"/>
        <w:rPr>
          <w:rFonts w:cs="Calibri"/>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4820"/>
        <w:gridCol w:w="1196"/>
        <w:gridCol w:w="1831"/>
        <w:gridCol w:w="1792"/>
      </w:tblGrid>
      <w:tr w:rsidR="006D0B4D" w:rsidTr="006D0B4D">
        <w:tc>
          <w:tcPr>
            <w:tcW w:w="48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Учебные предметы</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Количество часов</w:t>
            </w:r>
          </w:p>
        </w:tc>
      </w:tr>
      <w:tr w:rsidR="006D0B4D" w:rsidTr="006D0B4D">
        <w:tc>
          <w:tcPr>
            <w:tcW w:w="9639" w:type="dxa"/>
            <w:vMerge/>
            <w:tcBorders>
              <w:top w:val="single" w:sz="4" w:space="0" w:color="auto"/>
              <w:left w:val="single" w:sz="4" w:space="0" w:color="auto"/>
              <w:bottom w:val="single" w:sz="4" w:space="0" w:color="auto"/>
              <w:right w:val="single" w:sz="4" w:space="0" w:color="auto"/>
            </w:tcBorders>
            <w:vAlign w:val="center"/>
            <w:hideMark/>
          </w:tcPr>
          <w:p w:rsidR="006D0B4D" w:rsidRDefault="006D0B4D">
            <w:pPr>
              <w:spacing w:after="0" w:line="240" w:lineRule="auto"/>
              <w:rPr>
                <w:rFonts w:cs="Calibri"/>
              </w:rPr>
            </w:pPr>
          </w:p>
        </w:tc>
        <w:tc>
          <w:tcPr>
            <w:tcW w:w="11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Всего</w:t>
            </w:r>
          </w:p>
        </w:tc>
        <w:tc>
          <w:tcPr>
            <w:tcW w:w="36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В том числе</w:t>
            </w:r>
          </w:p>
        </w:tc>
      </w:tr>
      <w:tr w:rsidR="006D0B4D" w:rsidTr="006D0B4D">
        <w:tc>
          <w:tcPr>
            <w:tcW w:w="9639" w:type="dxa"/>
            <w:vMerge/>
            <w:tcBorders>
              <w:top w:val="single" w:sz="4" w:space="0" w:color="auto"/>
              <w:left w:val="single" w:sz="4" w:space="0" w:color="auto"/>
              <w:bottom w:val="single" w:sz="4" w:space="0" w:color="auto"/>
              <w:right w:val="single" w:sz="4" w:space="0" w:color="auto"/>
            </w:tcBorders>
            <w:vAlign w:val="center"/>
            <w:hideMark/>
          </w:tcPr>
          <w:p w:rsidR="006D0B4D" w:rsidRDefault="006D0B4D">
            <w:pPr>
              <w:spacing w:after="0" w:line="240" w:lineRule="auto"/>
              <w:rPr>
                <w:rFonts w:cs="Calibri"/>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6D0B4D" w:rsidRDefault="006D0B4D">
            <w:pPr>
              <w:spacing w:after="0" w:line="240" w:lineRule="auto"/>
              <w:rPr>
                <w:rFonts w:cs="Calibri"/>
              </w:rPr>
            </w:pPr>
          </w:p>
        </w:tc>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Теоретические занятия</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Практические занятия</w:t>
            </w:r>
          </w:p>
        </w:tc>
      </w:tr>
      <w:tr w:rsidR="006D0B4D" w:rsidTr="006D0B4D">
        <w:tc>
          <w:tcPr>
            <w:tcW w:w="96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outlineLvl w:val="3"/>
              <w:rPr>
                <w:rFonts w:cs="Calibri"/>
              </w:rPr>
            </w:pPr>
            <w:bookmarkStart w:id="4" w:name="Par1068"/>
            <w:bookmarkEnd w:id="4"/>
            <w:r>
              <w:rPr>
                <w:rFonts w:cs="Calibri"/>
              </w:rPr>
              <w:t>Учебные предметы базового цикла</w:t>
            </w:r>
          </w:p>
        </w:tc>
      </w:tr>
      <w:tr w:rsidR="006D0B4D" w:rsidTr="006D0B4D">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Основы законодательства в сфере дорожного движения</w:t>
            </w:r>
          </w:p>
        </w:tc>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42</w:t>
            </w:r>
          </w:p>
        </w:tc>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30</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12</w:t>
            </w:r>
          </w:p>
        </w:tc>
      </w:tr>
      <w:tr w:rsidR="006D0B4D" w:rsidTr="006D0B4D">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Психофизиологические основы деятельности водителя</w:t>
            </w:r>
          </w:p>
        </w:tc>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12</w:t>
            </w:r>
          </w:p>
        </w:tc>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8</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4</w:t>
            </w:r>
          </w:p>
        </w:tc>
      </w:tr>
      <w:tr w:rsidR="006D0B4D" w:rsidTr="006D0B4D">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Основы управления транспортными средствами</w:t>
            </w:r>
          </w:p>
        </w:tc>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14</w:t>
            </w:r>
          </w:p>
        </w:tc>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12</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r>
      <w:tr w:rsidR="006D0B4D" w:rsidTr="006D0B4D">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Первая помощь при дорожно-транспортном происшествии</w:t>
            </w:r>
          </w:p>
        </w:tc>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16</w:t>
            </w:r>
          </w:p>
        </w:tc>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8</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8</w:t>
            </w:r>
          </w:p>
        </w:tc>
      </w:tr>
      <w:tr w:rsidR="006D0B4D" w:rsidTr="006D0B4D">
        <w:tc>
          <w:tcPr>
            <w:tcW w:w="96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outlineLvl w:val="3"/>
              <w:rPr>
                <w:rFonts w:cs="Calibri"/>
              </w:rPr>
            </w:pPr>
            <w:bookmarkStart w:id="5" w:name="Par1085"/>
            <w:bookmarkEnd w:id="5"/>
            <w:r>
              <w:rPr>
                <w:rFonts w:cs="Calibri"/>
              </w:rPr>
              <w:t>Учебные предметы специального цикла</w:t>
            </w:r>
          </w:p>
        </w:tc>
      </w:tr>
      <w:tr w:rsidR="006D0B4D" w:rsidTr="006D0B4D">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Устройство и техническое обслуживание транспортных средств категории "B" как объектов управления</w:t>
            </w:r>
          </w:p>
        </w:tc>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20</w:t>
            </w:r>
          </w:p>
        </w:tc>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18</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r>
      <w:tr w:rsidR="006D0B4D" w:rsidTr="006D0B4D">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Основы управления транспортными средствами категории "B"</w:t>
            </w:r>
          </w:p>
        </w:tc>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12</w:t>
            </w:r>
          </w:p>
        </w:tc>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8</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4</w:t>
            </w:r>
          </w:p>
        </w:tc>
      </w:tr>
      <w:tr w:rsidR="006D0B4D" w:rsidTr="006D0B4D">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Вождение транспортных средств категории "B" (с механической трансмиссией/с автоматической трансмиссией) &lt;1&gt;</w:t>
            </w:r>
          </w:p>
        </w:tc>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56/54</w:t>
            </w:r>
          </w:p>
        </w:tc>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56/54</w:t>
            </w:r>
          </w:p>
        </w:tc>
      </w:tr>
      <w:tr w:rsidR="006D0B4D" w:rsidTr="006D0B4D">
        <w:tc>
          <w:tcPr>
            <w:tcW w:w="96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outlineLvl w:val="3"/>
              <w:rPr>
                <w:rFonts w:cs="Calibri"/>
              </w:rPr>
            </w:pPr>
            <w:bookmarkStart w:id="6" w:name="Par1098"/>
            <w:bookmarkEnd w:id="6"/>
            <w:r>
              <w:rPr>
                <w:rFonts w:cs="Calibri"/>
              </w:rPr>
              <w:t>Учебные предметы профессионального цикла</w:t>
            </w:r>
          </w:p>
        </w:tc>
      </w:tr>
      <w:tr w:rsidR="006D0B4D" w:rsidTr="006D0B4D">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Организация и выполнение грузовых перевозок автомобильным транспортом</w:t>
            </w:r>
          </w:p>
        </w:tc>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8</w:t>
            </w:r>
          </w:p>
        </w:tc>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8</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Организация и выполнение пассажирских перевозок автомобильным транспортом</w:t>
            </w:r>
          </w:p>
        </w:tc>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6</w:t>
            </w:r>
          </w:p>
        </w:tc>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6</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96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outlineLvl w:val="3"/>
              <w:rPr>
                <w:rFonts w:cs="Calibri"/>
              </w:rPr>
            </w:pPr>
            <w:bookmarkStart w:id="7" w:name="Par1107"/>
            <w:bookmarkEnd w:id="7"/>
            <w:r>
              <w:rPr>
                <w:rFonts w:cs="Calibri"/>
              </w:rPr>
              <w:t>Квалификационный экзамен</w:t>
            </w:r>
          </w:p>
        </w:tc>
      </w:tr>
      <w:tr w:rsidR="006D0B4D" w:rsidTr="006D0B4D">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Квалификационный экзамен</w:t>
            </w:r>
          </w:p>
        </w:tc>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4</w:t>
            </w:r>
          </w:p>
        </w:tc>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r>
      <w:tr w:rsidR="006D0B4D" w:rsidTr="006D0B4D">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lastRenderedPageBreak/>
              <w:t>Итого</w:t>
            </w:r>
          </w:p>
        </w:tc>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190/188</w:t>
            </w:r>
          </w:p>
        </w:tc>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100</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90/88</w:t>
            </w:r>
          </w:p>
        </w:tc>
      </w:tr>
    </w:tbl>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&lt;1&gt; 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jc w:val="center"/>
        <w:outlineLvl w:val="1"/>
        <w:rPr>
          <w:rFonts w:cs="Calibri"/>
        </w:rPr>
      </w:pPr>
      <w:bookmarkStart w:id="8" w:name="Par1120"/>
      <w:bookmarkEnd w:id="8"/>
      <w:r>
        <w:rPr>
          <w:rFonts w:cs="Calibri"/>
        </w:rPr>
        <w:t>III.   РАБОЧИЕ ПРОГРАММЫ УЧЕБНЫХ ПРЕДМЕТОВ</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outlineLvl w:val="2"/>
        <w:rPr>
          <w:rFonts w:cs="Calibri"/>
        </w:rPr>
      </w:pPr>
      <w:bookmarkStart w:id="9" w:name="Par1122"/>
      <w:bookmarkEnd w:id="9"/>
      <w:r>
        <w:rPr>
          <w:rFonts w:cs="Calibri"/>
        </w:rPr>
        <w:t>3.1. Базовый цикл   программы.</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outlineLvl w:val="3"/>
        <w:rPr>
          <w:rFonts w:cs="Calibri"/>
        </w:rPr>
      </w:pPr>
      <w:bookmarkStart w:id="10" w:name="Par1124"/>
      <w:bookmarkEnd w:id="10"/>
      <w:r>
        <w:rPr>
          <w:rFonts w:cs="Calibri"/>
        </w:rPr>
        <w:t>3.1.1. Учебный предмет "Основы законодательства в сфере дорожного движения".</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jc w:val="center"/>
        <w:outlineLvl w:val="4"/>
        <w:rPr>
          <w:rFonts w:cs="Calibri"/>
        </w:rPr>
      </w:pPr>
      <w:bookmarkStart w:id="11" w:name="Par1126"/>
      <w:bookmarkEnd w:id="11"/>
      <w:r>
        <w:rPr>
          <w:rFonts w:cs="Calibri"/>
        </w:rPr>
        <w:t>Распределение учебных часов по разделам и темам</w:t>
      </w:r>
    </w:p>
    <w:p w:rsidR="006D0B4D" w:rsidRDefault="006D0B4D" w:rsidP="006D0B4D">
      <w:pPr>
        <w:widowControl w:val="0"/>
        <w:autoSpaceDE w:val="0"/>
        <w:autoSpaceDN w:val="0"/>
        <w:adjustRightInd w:val="0"/>
        <w:spacing w:after="0" w:line="240" w:lineRule="auto"/>
        <w:jc w:val="center"/>
        <w:rPr>
          <w:rFonts w:cs="Calibri"/>
        </w:rPr>
      </w:pPr>
    </w:p>
    <w:p w:rsidR="006D0B4D" w:rsidRDefault="006D0B4D" w:rsidP="006D0B4D">
      <w:pPr>
        <w:widowControl w:val="0"/>
        <w:autoSpaceDE w:val="0"/>
        <w:autoSpaceDN w:val="0"/>
        <w:adjustRightInd w:val="0"/>
        <w:spacing w:after="0" w:line="240" w:lineRule="auto"/>
        <w:jc w:val="right"/>
        <w:rPr>
          <w:rFonts w:cs="Calibri"/>
        </w:rPr>
      </w:pPr>
      <w:r>
        <w:rPr>
          <w:rFonts w:cs="Calibri"/>
        </w:rPr>
        <w:t>Таблица 2</w:t>
      </w:r>
    </w:p>
    <w:p w:rsidR="006D0B4D" w:rsidRDefault="006D0B4D" w:rsidP="006D0B4D">
      <w:pPr>
        <w:widowControl w:val="0"/>
        <w:autoSpaceDE w:val="0"/>
        <w:autoSpaceDN w:val="0"/>
        <w:adjustRightInd w:val="0"/>
        <w:spacing w:after="0" w:line="240" w:lineRule="auto"/>
        <w:ind w:firstLine="540"/>
        <w:jc w:val="both"/>
        <w:rPr>
          <w:rFonts w:cs="Calibri"/>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556"/>
        <w:gridCol w:w="1025"/>
        <w:gridCol w:w="1571"/>
        <w:gridCol w:w="1576"/>
      </w:tblGrid>
      <w:tr w:rsidR="006D0B4D" w:rsidTr="006D0B4D">
        <w:tc>
          <w:tcPr>
            <w:tcW w:w="55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Наименование разделов и тем</w:t>
            </w:r>
          </w:p>
        </w:tc>
        <w:tc>
          <w:tcPr>
            <w:tcW w:w="417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Количество часов</w:t>
            </w:r>
          </w:p>
        </w:tc>
      </w:tr>
      <w:tr w:rsidR="006D0B4D" w:rsidTr="006D0B4D">
        <w:tc>
          <w:tcPr>
            <w:tcW w:w="9728" w:type="dxa"/>
            <w:vMerge/>
            <w:tcBorders>
              <w:top w:val="single" w:sz="4" w:space="0" w:color="auto"/>
              <w:left w:val="single" w:sz="4" w:space="0" w:color="auto"/>
              <w:bottom w:val="single" w:sz="4" w:space="0" w:color="auto"/>
              <w:right w:val="single" w:sz="4" w:space="0" w:color="auto"/>
            </w:tcBorders>
            <w:vAlign w:val="center"/>
            <w:hideMark/>
          </w:tcPr>
          <w:p w:rsidR="006D0B4D" w:rsidRDefault="006D0B4D">
            <w:pPr>
              <w:spacing w:after="0" w:line="240" w:lineRule="auto"/>
              <w:rPr>
                <w:rFonts w:cs="Calibri"/>
              </w:rPr>
            </w:pPr>
          </w:p>
        </w:tc>
        <w:tc>
          <w:tcPr>
            <w:tcW w:w="10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Всего</w:t>
            </w:r>
          </w:p>
        </w:tc>
        <w:tc>
          <w:tcPr>
            <w:tcW w:w="31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В том числе</w:t>
            </w:r>
          </w:p>
        </w:tc>
      </w:tr>
      <w:tr w:rsidR="006D0B4D" w:rsidTr="006D0B4D">
        <w:tc>
          <w:tcPr>
            <w:tcW w:w="9728" w:type="dxa"/>
            <w:vMerge/>
            <w:tcBorders>
              <w:top w:val="single" w:sz="4" w:space="0" w:color="auto"/>
              <w:left w:val="single" w:sz="4" w:space="0" w:color="auto"/>
              <w:bottom w:val="single" w:sz="4" w:space="0" w:color="auto"/>
              <w:right w:val="single" w:sz="4" w:space="0" w:color="auto"/>
            </w:tcBorders>
            <w:vAlign w:val="center"/>
            <w:hideMark/>
          </w:tcPr>
          <w:p w:rsidR="006D0B4D" w:rsidRDefault="006D0B4D">
            <w:pPr>
              <w:spacing w:after="0" w:line="240" w:lineRule="auto"/>
              <w:rPr>
                <w:rFonts w:cs="Calibri"/>
              </w:rPr>
            </w:pPr>
          </w:p>
        </w:tc>
        <w:tc>
          <w:tcPr>
            <w:tcW w:w="4172" w:type="dxa"/>
            <w:vMerge/>
            <w:tcBorders>
              <w:top w:val="single" w:sz="4" w:space="0" w:color="auto"/>
              <w:left w:val="single" w:sz="4" w:space="0" w:color="auto"/>
              <w:bottom w:val="single" w:sz="4" w:space="0" w:color="auto"/>
              <w:right w:val="single" w:sz="4" w:space="0" w:color="auto"/>
            </w:tcBorders>
            <w:vAlign w:val="center"/>
            <w:hideMark/>
          </w:tcPr>
          <w:p w:rsidR="006D0B4D" w:rsidRDefault="006D0B4D">
            <w:pPr>
              <w:spacing w:after="0" w:line="240" w:lineRule="auto"/>
              <w:rPr>
                <w:rFonts w:cs="Calibri"/>
              </w:rPr>
            </w:pPr>
          </w:p>
        </w:tc>
        <w:tc>
          <w:tcPr>
            <w:tcW w:w="1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Теоретические занятия</w:t>
            </w:r>
          </w:p>
        </w:tc>
        <w:tc>
          <w:tcPr>
            <w:tcW w:w="1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Практические занятия</w:t>
            </w:r>
          </w:p>
        </w:tc>
      </w:tr>
      <w:tr w:rsidR="006D0B4D" w:rsidTr="006D0B4D">
        <w:tc>
          <w:tcPr>
            <w:tcW w:w="97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outlineLvl w:val="5"/>
              <w:rPr>
                <w:rFonts w:cs="Calibri"/>
              </w:rPr>
            </w:pPr>
            <w:bookmarkStart w:id="12" w:name="Par1136"/>
            <w:bookmarkEnd w:id="12"/>
            <w:r>
              <w:rPr>
                <w:rFonts w:cs="Calibri"/>
              </w:rPr>
              <w:t>Законодательство в сфере дорожного движения</w:t>
            </w:r>
          </w:p>
        </w:tc>
      </w:tr>
      <w:tr w:rsidR="006D0B4D" w:rsidTr="006D0B4D">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c>
          <w:tcPr>
            <w:tcW w:w="1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c>
          <w:tcPr>
            <w:tcW w:w="1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Законодательство, устанавливающее ответственность за нарушения в сфере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3</w:t>
            </w:r>
          </w:p>
        </w:tc>
        <w:tc>
          <w:tcPr>
            <w:tcW w:w="1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3</w:t>
            </w:r>
          </w:p>
        </w:tc>
        <w:tc>
          <w:tcPr>
            <w:tcW w:w="1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Итого по разделу</w:t>
            </w:r>
          </w:p>
        </w:tc>
        <w:tc>
          <w:tcPr>
            <w:tcW w:w="1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4</w:t>
            </w:r>
          </w:p>
        </w:tc>
        <w:tc>
          <w:tcPr>
            <w:tcW w:w="1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4</w:t>
            </w:r>
          </w:p>
        </w:tc>
        <w:tc>
          <w:tcPr>
            <w:tcW w:w="1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97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outlineLvl w:val="5"/>
              <w:rPr>
                <w:rFonts w:cs="Calibri"/>
              </w:rPr>
            </w:pPr>
            <w:bookmarkStart w:id="13" w:name="Par1149"/>
            <w:bookmarkEnd w:id="13"/>
            <w:r>
              <w:rPr>
                <w:rFonts w:cs="Calibri"/>
              </w:rPr>
              <w:t>Правила дорожного движения</w:t>
            </w:r>
          </w:p>
        </w:tc>
      </w:tr>
      <w:tr w:rsidR="006D0B4D" w:rsidTr="006D0B4D">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 xml:space="preserve">Общие положения, основные понятия и термины, используемые в </w:t>
            </w:r>
            <w:hyperlink r:id="rId8" w:history="1">
              <w:r>
                <w:rPr>
                  <w:rStyle w:val="a5"/>
                  <w:rFonts w:cs="Calibri"/>
                  <w:u w:val="none"/>
                </w:rPr>
                <w:t>Правилах</w:t>
              </w:r>
            </w:hyperlink>
            <w:r>
              <w:rPr>
                <w:rFonts w:cs="Calibri"/>
              </w:rPr>
              <w:t xml:space="preserve">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Обязанности участников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Дорожные знаки</w:t>
            </w:r>
          </w:p>
        </w:tc>
        <w:tc>
          <w:tcPr>
            <w:tcW w:w="1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5</w:t>
            </w:r>
          </w:p>
        </w:tc>
        <w:tc>
          <w:tcPr>
            <w:tcW w:w="1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5</w:t>
            </w:r>
          </w:p>
        </w:tc>
        <w:tc>
          <w:tcPr>
            <w:tcW w:w="1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Дорожная разметка</w:t>
            </w:r>
          </w:p>
        </w:tc>
        <w:tc>
          <w:tcPr>
            <w:tcW w:w="1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c>
          <w:tcPr>
            <w:tcW w:w="1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c>
          <w:tcPr>
            <w:tcW w:w="1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Порядок движения и расположение транспортных средств на проезжей части</w:t>
            </w:r>
          </w:p>
        </w:tc>
        <w:tc>
          <w:tcPr>
            <w:tcW w:w="1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6</w:t>
            </w:r>
          </w:p>
        </w:tc>
        <w:tc>
          <w:tcPr>
            <w:tcW w:w="1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4</w:t>
            </w:r>
          </w:p>
        </w:tc>
        <w:tc>
          <w:tcPr>
            <w:tcW w:w="1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r>
      <w:tr w:rsidR="006D0B4D" w:rsidTr="006D0B4D">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Остановка и стоянка транспортных средств</w:t>
            </w:r>
          </w:p>
        </w:tc>
        <w:tc>
          <w:tcPr>
            <w:tcW w:w="1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4</w:t>
            </w:r>
          </w:p>
        </w:tc>
        <w:tc>
          <w:tcPr>
            <w:tcW w:w="1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r>
      <w:tr w:rsidR="006D0B4D" w:rsidTr="006D0B4D">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lastRenderedPageBreak/>
              <w:t>Регулирование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Проезд перекрестков</w:t>
            </w:r>
          </w:p>
        </w:tc>
        <w:tc>
          <w:tcPr>
            <w:tcW w:w="1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6</w:t>
            </w:r>
          </w:p>
        </w:tc>
        <w:tc>
          <w:tcPr>
            <w:tcW w:w="1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4</w:t>
            </w:r>
          </w:p>
        </w:tc>
      </w:tr>
      <w:tr w:rsidR="006D0B4D" w:rsidTr="006D0B4D">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Проезд пешеходных переходов, мест остановок маршрутных транспортных средств и железнодорожных переездов</w:t>
            </w:r>
          </w:p>
        </w:tc>
        <w:tc>
          <w:tcPr>
            <w:tcW w:w="1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6</w:t>
            </w:r>
          </w:p>
        </w:tc>
        <w:tc>
          <w:tcPr>
            <w:tcW w:w="1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4</w:t>
            </w:r>
          </w:p>
        </w:tc>
      </w:tr>
      <w:tr w:rsidR="006D0B4D" w:rsidTr="006D0B4D">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Порядок использования внешних световых приборов и звуковых сигналов</w:t>
            </w:r>
          </w:p>
        </w:tc>
        <w:tc>
          <w:tcPr>
            <w:tcW w:w="1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Буксировка транспортных средств, перевозка людей и грузов</w:t>
            </w:r>
          </w:p>
        </w:tc>
        <w:tc>
          <w:tcPr>
            <w:tcW w:w="1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c>
          <w:tcPr>
            <w:tcW w:w="1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c>
          <w:tcPr>
            <w:tcW w:w="1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Требования к оборудованию и техническому состоянию транспортных средств</w:t>
            </w:r>
          </w:p>
        </w:tc>
        <w:tc>
          <w:tcPr>
            <w:tcW w:w="1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c>
          <w:tcPr>
            <w:tcW w:w="1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c>
          <w:tcPr>
            <w:tcW w:w="1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Итого по разделу</w:t>
            </w:r>
          </w:p>
        </w:tc>
        <w:tc>
          <w:tcPr>
            <w:tcW w:w="1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38</w:t>
            </w:r>
          </w:p>
        </w:tc>
        <w:tc>
          <w:tcPr>
            <w:tcW w:w="1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26</w:t>
            </w:r>
          </w:p>
        </w:tc>
        <w:tc>
          <w:tcPr>
            <w:tcW w:w="1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12</w:t>
            </w:r>
          </w:p>
        </w:tc>
      </w:tr>
      <w:tr w:rsidR="006D0B4D" w:rsidTr="006D0B4D">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Итого</w:t>
            </w:r>
          </w:p>
        </w:tc>
        <w:tc>
          <w:tcPr>
            <w:tcW w:w="1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42</w:t>
            </w:r>
          </w:p>
        </w:tc>
        <w:tc>
          <w:tcPr>
            <w:tcW w:w="1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30</w:t>
            </w:r>
          </w:p>
        </w:tc>
        <w:tc>
          <w:tcPr>
            <w:tcW w:w="1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12</w:t>
            </w:r>
          </w:p>
        </w:tc>
      </w:tr>
    </w:tbl>
    <w:p w:rsidR="006D0B4D" w:rsidRDefault="006D0B4D" w:rsidP="006D0B4D">
      <w:pPr>
        <w:spacing w:after="0" w:line="240" w:lineRule="auto"/>
        <w:rPr>
          <w:rFonts w:cs="Calibri"/>
        </w:rPr>
        <w:sectPr w:rsidR="006D0B4D" w:rsidSect="00C938E1">
          <w:pgSz w:w="11905" w:h="16838"/>
          <w:pgMar w:top="1134" w:right="850" w:bottom="1134" w:left="1701" w:header="720" w:footer="720" w:gutter="0"/>
          <w:cols w:space="720"/>
          <w:docGrid w:linePitch="299"/>
        </w:sectPr>
      </w:pP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outlineLvl w:val="4"/>
        <w:rPr>
          <w:rFonts w:cs="Calibri"/>
        </w:rPr>
      </w:pPr>
      <w:bookmarkStart w:id="14" w:name="Par1207"/>
      <w:bookmarkEnd w:id="14"/>
      <w:r>
        <w:rPr>
          <w:rFonts w:cs="Calibri"/>
        </w:rPr>
        <w:t>3.1.1.1. Законодательство в сфере дорожного движения.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Законодательство, устанавливающее ответственность за нарушения в сфере дорожного движения: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outlineLvl w:val="4"/>
        <w:rPr>
          <w:rFonts w:cs="Calibri"/>
        </w:rPr>
      </w:pPr>
      <w:bookmarkStart w:id="15" w:name="Par1211"/>
      <w:bookmarkEnd w:id="15"/>
      <w:r>
        <w:rPr>
          <w:rFonts w:cs="Calibri"/>
        </w:rPr>
        <w:t xml:space="preserve">3.1.1.2. </w:t>
      </w:r>
      <w:hyperlink r:id="rId9" w:history="1">
        <w:r>
          <w:rPr>
            <w:rStyle w:val="a5"/>
            <w:rFonts w:cs="Calibri"/>
            <w:u w:val="none"/>
          </w:rPr>
          <w:t>Правила</w:t>
        </w:r>
      </w:hyperlink>
      <w:r>
        <w:rPr>
          <w:rFonts w:cs="Calibri"/>
        </w:rPr>
        <w:t xml:space="preserve"> дорожного движения.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Общие положения, основные понятия и термины, используемые в </w:t>
      </w:r>
      <w:hyperlink r:id="rId10" w:history="1">
        <w:r>
          <w:rPr>
            <w:rStyle w:val="a5"/>
            <w:rFonts w:cs="Calibri"/>
            <w:u w:val="none"/>
          </w:rPr>
          <w:t>Правилах</w:t>
        </w:r>
      </w:hyperlink>
      <w:r>
        <w:rPr>
          <w:rFonts w:cs="Calibri"/>
        </w:rPr>
        <w:t xml:space="preserve"> дорожного движения: значение </w:t>
      </w:r>
      <w:hyperlink r:id="rId11" w:history="1">
        <w:r>
          <w:rPr>
            <w:rStyle w:val="a5"/>
            <w:rFonts w:cs="Calibri"/>
            <w:u w:val="none"/>
          </w:rPr>
          <w:t>Правил</w:t>
        </w:r>
      </w:hyperlink>
      <w:r>
        <w:rPr>
          <w:rFonts w:cs="Calibri"/>
        </w:rPr>
        <w:t xml:space="preserve"> дорожного движения в обеспечении порядка и безопасности дорожного движения; структура </w:t>
      </w:r>
      <w:hyperlink r:id="rId12" w:history="1">
        <w:r>
          <w:rPr>
            <w:rStyle w:val="a5"/>
            <w:rFonts w:cs="Calibri"/>
            <w:u w:val="none"/>
          </w:rPr>
          <w:t>Правил</w:t>
        </w:r>
      </w:hyperlink>
      <w:r>
        <w:rPr>
          <w:rFonts w:cs="Calibri"/>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w:t>
      </w:r>
      <w:r>
        <w:rPr>
          <w:rFonts w:cs="Calibri"/>
        </w:rPr>
        <w:lastRenderedPageBreak/>
        <w:t>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w:t>
      </w:r>
      <w:r>
        <w:rPr>
          <w:rFonts w:cs="Calibri"/>
        </w:rPr>
        <w:lastRenderedPageBreak/>
        <w:t>движения и расположения транспортных средств на проезжей части. Решение ситуационных задач.</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w:t>
      </w:r>
      <w:r>
        <w:rPr>
          <w:rFonts w:cs="Calibri"/>
        </w:rPr>
        <w:lastRenderedPageBreak/>
        <w:t>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(далее - Госавтоинспекция).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outlineLvl w:val="3"/>
        <w:rPr>
          <w:rFonts w:cs="Calibri"/>
        </w:rPr>
      </w:pPr>
      <w:bookmarkStart w:id="16" w:name="Par1225"/>
      <w:bookmarkEnd w:id="16"/>
      <w:r>
        <w:rPr>
          <w:rFonts w:cs="Calibri"/>
        </w:rPr>
        <w:t>3.1.2. Учебный предмет "Психофизиологические основы деятельности водителя".</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jc w:val="center"/>
        <w:outlineLvl w:val="4"/>
        <w:rPr>
          <w:rFonts w:cs="Calibri"/>
        </w:rPr>
      </w:pPr>
      <w:bookmarkStart w:id="17" w:name="Par1227"/>
      <w:bookmarkEnd w:id="17"/>
      <w:r>
        <w:rPr>
          <w:rFonts w:cs="Calibri"/>
        </w:rPr>
        <w:t>Распределение учебных часов по разделам и темам</w:t>
      </w:r>
    </w:p>
    <w:p w:rsidR="006D0B4D" w:rsidRDefault="006D0B4D" w:rsidP="006D0B4D">
      <w:pPr>
        <w:widowControl w:val="0"/>
        <w:autoSpaceDE w:val="0"/>
        <w:autoSpaceDN w:val="0"/>
        <w:adjustRightInd w:val="0"/>
        <w:spacing w:after="0" w:line="240" w:lineRule="auto"/>
        <w:jc w:val="center"/>
        <w:rPr>
          <w:rFonts w:cs="Calibri"/>
        </w:rPr>
      </w:pPr>
    </w:p>
    <w:p w:rsidR="006D0B4D" w:rsidRDefault="006D0B4D" w:rsidP="006D0B4D">
      <w:pPr>
        <w:widowControl w:val="0"/>
        <w:autoSpaceDE w:val="0"/>
        <w:autoSpaceDN w:val="0"/>
        <w:adjustRightInd w:val="0"/>
        <w:spacing w:after="0" w:line="240" w:lineRule="auto"/>
        <w:jc w:val="right"/>
        <w:rPr>
          <w:rFonts w:cs="Calibri"/>
        </w:rPr>
      </w:pPr>
      <w:r>
        <w:rPr>
          <w:rFonts w:cs="Calibri"/>
        </w:rPr>
        <w:t>Таблица 3</w:t>
      </w:r>
    </w:p>
    <w:p w:rsidR="006D0B4D" w:rsidRDefault="006D0B4D" w:rsidP="006D0B4D">
      <w:pPr>
        <w:widowControl w:val="0"/>
        <w:autoSpaceDE w:val="0"/>
        <w:autoSpaceDN w:val="0"/>
        <w:adjustRightInd w:val="0"/>
        <w:spacing w:after="0" w:line="240" w:lineRule="auto"/>
        <w:ind w:firstLine="540"/>
        <w:jc w:val="both"/>
        <w:rPr>
          <w:rFonts w:cs="Calibri"/>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163"/>
        <w:gridCol w:w="1102"/>
        <w:gridCol w:w="1741"/>
        <w:gridCol w:w="1633"/>
      </w:tblGrid>
      <w:tr w:rsidR="006D0B4D" w:rsidTr="006D0B4D">
        <w:tc>
          <w:tcPr>
            <w:tcW w:w="51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Наименование разделов и тем</w:t>
            </w:r>
          </w:p>
        </w:tc>
        <w:tc>
          <w:tcPr>
            <w:tcW w:w="44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Количество часов</w:t>
            </w:r>
          </w:p>
        </w:tc>
      </w:tr>
      <w:tr w:rsidR="006D0B4D" w:rsidTr="006D0B4D">
        <w:tc>
          <w:tcPr>
            <w:tcW w:w="5163" w:type="dxa"/>
            <w:vMerge/>
            <w:tcBorders>
              <w:top w:val="single" w:sz="4" w:space="0" w:color="auto"/>
              <w:left w:val="single" w:sz="4" w:space="0" w:color="auto"/>
              <w:bottom w:val="single" w:sz="4" w:space="0" w:color="auto"/>
              <w:right w:val="single" w:sz="4" w:space="0" w:color="auto"/>
            </w:tcBorders>
            <w:vAlign w:val="center"/>
            <w:hideMark/>
          </w:tcPr>
          <w:p w:rsidR="006D0B4D" w:rsidRDefault="006D0B4D">
            <w:pPr>
              <w:spacing w:after="0" w:line="240" w:lineRule="auto"/>
              <w:rPr>
                <w:rFonts w:cs="Calibri"/>
              </w:rPr>
            </w:pPr>
          </w:p>
        </w:tc>
        <w:tc>
          <w:tcPr>
            <w:tcW w:w="1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Всего</w:t>
            </w:r>
          </w:p>
        </w:tc>
        <w:tc>
          <w:tcPr>
            <w:tcW w:w="1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Теоретические занятия</w:t>
            </w:r>
          </w:p>
        </w:tc>
        <w:tc>
          <w:tcPr>
            <w:tcW w:w="1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Практические занятия</w:t>
            </w:r>
          </w:p>
        </w:tc>
      </w:tr>
      <w:tr w:rsidR="006D0B4D" w:rsidTr="006D0B4D">
        <w:tc>
          <w:tcPr>
            <w:tcW w:w="5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Познавательные функции, системы восприятия и психомоторные навыки</w:t>
            </w:r>
          </w:p>
        </w:tc>
        <w:tc>
          <w:tcPr>
            <w:tcW w:w="1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Этические основы деятельности водителя</w:t>
            </w:r>
          </w:p>
        </w:tc>
        <w:tc>
          <w:tcPr>
            <w:tcW w:w="1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Основы эффективного общения</w:t>
            </w:r>
          </w:p>
        </w:tc>
        <w:tc>
          <w:tcPr>
            <w:tcW w:w="1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Эмоциональные состояния и профилактика конфликтов</w:t>
            </w:r>
          </w:p>
        </w:tc>
        <w:tc>
          <w:tcPr>
            <w:tcW w:w="1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Саморегуляция и профилактика конфликтов (психологический практикум)</w:t>
            </w:r>
          </w:p>
        </w:tc>
        <w:tc>
          <w:tcPr>
            <w:tcW w:w="1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4</w:t>
            </w:r>
          </w:p>
        </w:tc>
        <w:tc>
          <w:tcPr>
            <w:tcW w:w="1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c>
          <w:tcPr>
            <w:tcW w:w="1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4</w:t>
            </w:r>
          </w:p>
        </w:tc>
      </w:tr>
      <w:tr w:rsidR="006D0B4D" w:rsidTr="006D0B4D">
        <w:tc>
          <w:tcPr>
            <w:tcW w:w="5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Итого</w:t>
            </w:r>
          </w:p>
        </w:tc>
        <w:tc>
          <w:tcPr>
            <w:tcW w:w="1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12</w:t>
            </w:r>
          </w:p>
        </w:tc>
        <w:tc>
          <w:tcPr>
            <w:tcW w:w="1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8</w:t>
            </w:r>
          </w:p>
        </w:tc>
        <w:tc>
          <w:tcPr>
            <w:tcW w:w="1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4</w:t>
            </w:r>
          </w:p>
        </w:tc>
      </w:tr>
    </w:tbl>
    <w:p w:rsidR="006D0B4D" w:rsidRDefault="006D0B4D" w:rsidP="006D0B4D">
      <w:pPr>
        <w:spacing w:after="0" w:line="240" w:lineRule="auto"/>
        <w:rPr>
          <w:rFonts w:cs="Calibri"/>
        </w:rPr>
        <w:sectPr w:rsidR="006D0B4D" w:rsidSect="00C938E1">
          <w:pgSz w:w="11905" w:h="16838"/>
          <w:pgMar w:top="1134" w:right="850" w:bottom="1134" w:left="1701" w:header="720" w:footer="720" w:gutter="0"/>
          <w:cols w:space="720"/>
          <w:docGrid w:linePitch="299"/>
        </w:sectPr>
      </w:pP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Pr>
          <w:rFonts w:cs="Calibri"/>
        </w:rPr>
        <w:t>монотония</w:t>
      </w:r>
      <w:proofErr w:type="spellEnd"/>
      <w:r>
        <w:rPr>
          <w:rFonts w:cs="Calibri"/>
        </w:rPr>
        <w:t>;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w:t>
      </w:r>
      <w:r>
        <w:rPr>
          <w:rFonts w:cs="Calibri"/>
        </w:rPr>
        <w:lastRenderedPageBreak/>
        <w:t>состояния, поведения, профилактике конфликтов и общению в условиях конфликта. Психологический практикум.</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outlineLvl w:val="3"/>
        <w:rPr>
          <w:rFonts w:cs="Calibri"/>
        </w:rPr>
      </w:pPr>
      <w:bookmarkStart w:id="18" w:name="Par1267"/>
      <w:bookmarkEnd w:id="18"/>
      <w:r>
        <w:rPr>
          <w:rFonts w:cs="Calibri"/>
        </w:rPr>
        <w:t>3.1.3. Учебный предмет "Основы управления транспортными средствами".</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jc w:val="center"/>
        <w:outlineLvl w:val="4"/>
        <w:rPr>
          <w:rFonts w:cs="Calibri"/>
        </w:rPr>
      </w:pPr>
      <w:bookmarkStart w:id="19" w:name="Par1269"/>
      <w:bookmarkEnd w:id="19"/>
      <w:r>
        <w:rPr>
          <w:rFonts w:cs="Calibri"/>
        </w:rPr>
        <w:t>Распределение учебных часов по разделам и темам</w:t>
      </w:r>
    </w:p>
    <w:p w:rsidR="006D0B4D" w:rsidRDefault="006D0B4D" w:rsidP="006D0B4D">
      <w:pPr>
        <w:widowControl w:val="0"/>
        <w:autoSpaceDE w:val="0"/>
        <w:autoSpaceDN w:val="0"/>
        <w:adjustRightInd w:val="0"/>
        <w:spacing w:after="0" w:line="240" w:lineRule="auto"/>
        <w:jc w:val="center"/>
        <w:rPr>
          <w:rFonts w:cs="Calibri"/>
        </w:rPr>
      </w:pPr>
    </w:p>
    <w:p w:rsidR="006D0B4D" w:rsidRDefault="006D0B4D" w:rsidP="006D0B4D">
      <w:pPr>
        <w:widowControl w:val="0"/>
        <w:autoSpaceDE w:val="0"/>
        <w:autoSpaceDN w:val="0"/>
        <w:adjustRightInd w:val="0"/>
        <w:spacing w:after="0" w:line="240" w:lineRule="auto"/>
        <w:jc w:val="right"/>
        <w:rPr>
          <w:rFonts w:cs="Calibri"/>
        </w:rPr>
      </w:pPr>
      <w:r>
        <w:rPr>
          <w:rFonts w:cs="Calibri"/>
        </w:rPr>
        <w:t>Таблица 4</w:t>
      </w:r>
    </w:p>
    <w:p w:rsidR="006D0B4D" w:rsidRDefault="006D0B4D" w:rsidP="006D0B4D">
      <w:pPr>
        <w:widowControl w:val="0"/>
        <w:autoSpaceDE w:val="0"/>
        <w:autoSpaceDN w:val="0"/>
        <w:adjustRightInd w:val="0"/>
        <w:spacing w:after="0" w:line="240" w:lineRule="auto"/>
        <w:ind w:firstLine="540"/>
        <w:jc w:val="both"/>
        <w:rPr>
          <w:rFonts w:cs="Calibri"/>
        </w:rPr>
      </w:pPr>
    </w:p>
    <w:tbl>
      <w:tblPr>
        <w:tblW w:w="10262" w:type="dxa"/>
        <w:tblInd w:w="-572" w:type="dxa"/>
        <w:tblLayout w:type="fixed"/>
        <w:tblCellMar>
          <w:top w:w="75" w:type="dxa"/>
          <w:left w:w="0" w:type="dxa"/>
          <w:bottom w:w="75" w:type="dxa"/>
          <w:right w:w="0" w:type="dxa"/>
        </w:tblCellMar>
        <w:tblLook w:val="04A0" w:firstRow="1" w:lastRow="0" w:firstColumn="1" w:lastColumn="0" w:noHBand="0" w:noVBand="1"/>
      </w:tblPr>
      <w:tblGrid>
        <w:gridCol w:w="5572"/>
        <w:gridCol w:w="1039"/>
        <w:gridCol w:w="1743"/>
        <w:gridCol w:w="1908"/>
      </w:tblGrid>
      <w:tr w:rsidR="006D0B4D" w:rsidTr="00C938E1">
        <w:tc>
          <w:tcPr>
            <w:tcW w:w="55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Наименование разделов и тем</w:t>
            </w:r>
          </w:p>
        </w:tc>
        <w:tc>
          <w:tcPr>
            <w:tcW w:w="469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Количество часов</w:t>
            </w:r>
          </w:p>
        </w:tc>
      </w:tr>
      <w:tr w:rsidR="006D0B4D" w:rsidTr="00C938E1">
        <w:tc>
          <w:tcPr>
            <w:tcW w:w="5572" w:type="dxa"/>
            <w:vMerge/>
            <w:tcBorders>
              <w:top w:val="single" w:sz="4" w:space="0" w:color="auto"/>
              <w:left w:val="single" w:sz="4" w:space="0" w:color="auto"/>
              <w:bottom w:val="single" w:sz="4" w:space="0" w:color="auto"/>
              <w:right w:val="single" w:sz="4" w:space="0" w:color="auto"/>
            </w:tcBorders>
            <w:vAlign w:val="center"/>
            <w:hideMark/>
          </w:tcPr>
          <w:p w:rsidR="006D0B4D" w:rsidRDefault="006D0B4D">
            <w:pPr>
              <w:spacing w:after="0" w:line="240" w:lineRule="auto"/>
              <w:rPr>
                <w:rFonts w:cs="Calibri"/>
              </w:rPr>
            </w:pPr>
          </w:p>
        </w:tc>
        <w:tc>
          <w:tcPr>
            <w:tcW w:w="10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Всего</w:t>
            </w:r>
          </w:p>
        </w:tc>
        <w:tc>
          <w:tcPr>
            <w:tcW w:w="36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В том числе</w:t>
            </w:r>
          </w:p>
        </w:tc>
      </w:tr>
      <w:tr w:rsidR="006D0B4D" w:rsidTr="00C938E1">
        <w:tc>
          <w:tcPr>
            <w:tcW w:w="5572" w:type="dxa"/>
            <w:vMerge/>
            <w:tcBorders>
              <w:top w:val="single" w:sz="4" w:space="0" w:color="auto"/>
              <w:left w:val="single" w:sz="4" w:space="0" w:color="auto"/>
              <w:bottom w:val="single" w:sz="4" w:space="0" w:color="auto"/>
              <w:right w:val="single" w:sz="4" w:space="0" w:color="auto"/>
            </w:tcBorders>
            <w:vAlign w:val="center"/>
            <w:hideMark/>
          </w:tcPr>
          <w:p w:rsidR="006D0B4D" w:rsidRDefault="006D0B4D">
            <w:pPr>
              <w:spacing w:after="0" w:line="240" w:lineRule="auto"/>
              <w:rPr>
                <w:rFonts w:cs="Calibri"/>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rsidR="006D0B4D" w:rsidRDefault="006D0B4D">
            <w:pPr>
              <w:spacing w:after="0" w:line="240" w:lineRule="auto"/>
              <w:rPr>
                <w:rFonts w:cs="Calibri"/>
              </w:rPr>
            </w:pPr>
          </w:p>
        </w:tc>
        <w:tc>
          <w:tcPr>
            <w:tcW w:w="1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Теоретические занятия</w:t>
            </w:r>
          </w:p>
        </w:tc>
        <w:tc>
          <w:tcPr>
            <w:tcW w:w="1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Практические занятия</w:t>
            </w:r>
          </w:p>
        </w:tc>
      </w:tr>
      <w:tr w:rsidR="006D0B4D" w:rsidTr="00C938E1">
        <w:tc>
          <w:tcPr>
            <w:tcW w:w="5572"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Дорожное движение</w:t>
            </w:r>
          </w:p>
        </w:tc>
        <w:tc>
          <w:tcPr>
            <w:tcW w:w="1039"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74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908"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C938E1">
        <w:tc>
          <w:tcPr>
            <w:tcW w:w="5572"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Профессиональная надежность водителя</w:t>
            </w:r>
          </w:p>
        </w:tc>
        <w:tc>
          <w:tcPr>
            <w:tcW w:w="1039"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743"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908"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C938E1">
        <w:tc>
          <w:tcPr>
            <w:tcW w:w="5572"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Влияние свойств транспортного средства на эффективность и безопасность управления</w:t>
            </w:r>
          </w:p>
        </w:tc>
        <w:tc>
          <w:tcPr>
            <w:tcW w:w="1039"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743"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908"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C938E1">
        <w:tc>
          <w:tcPr>
            <w:tcW w:w="5572"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Дорожные условия и безопасность движения</w:t>
            </w:r>
          </w:p>
        </w:tc>
        <w:tc>
          <w:tcPr>
            <w:tcW w:w="1039"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4</w:t>
            </w:r>
          </w:p>
        </w:tc>
        <w:tc>
          <w:tcPr>
            <w:tcW w:w="1743"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908"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r>
      <w:tr w:rsidR="006D0B4D" w:rsidTr="00C938E1">
        <w:tc>
          <w:tcPr>
            <w:tcW w:w="5572"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Принципы эффективного и безопасного управления транспортным средством</w:t>
            </w:r>
          </w:p>
        </w:tc>
        <w:tc>
          <w:tcPr>
            <w:tcW w:w="1039"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743"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908"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C938E1">
        <w:tc>
          <w:tcPr>
            <w:tcW w:w="5572"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Обеспечение безопасности наиболее уязвимых участников дорожного движения</w:t>
            </w:r>
          </w:p>
        </w:tc>
        <w:tc>
          <w:tcPr>
            <w:tcW w:w="1039"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743"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908"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C938E1">
        <w:tc>
          <w:tcPr>
            <w:tcW w:w="5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Итого</w:t>
            </w:r>
          </w:p>
        </w:tc>
        <w:tc>
          <w:tcPr>
            <w:tcW w:w="1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14</w:t>
            </w:r>
          </w:p>
        </w:tc>
        <w:tc>
          <w:tcPr>
            <w:tcW w:w="1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12</w:t>
            </w:r>
          </w:p>
        </w:tc>
        <w:tc>
          <w:tcPr>
            <w:tcW w:w="1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r>
    </w:tbl>
    <w:p w:rsidR="006D0B4D" w:rsidRDefault="006D0B4D" w:rsidP="006D0B4D">
      <w:pPr>
        <w:spacing w:after="0" w:line="240" w:lineRule="auto"/>
        <w:rPr>
          <w:rFonts w:cs="Calibri"/>
        </w:rPr>
        <w:sectPr w:rsidR="006D0B4D" w:rsidSect="00C938E1">
          <w:pgSz w:w="11905" w:h="16838"/>
          <w:pgMar w:top="1134" w:right="850" w:bottom="1134" w:left="1701" w:header="720" w:footer="720" w:gutter="0"/>
          <w:cols w:space="720"/>
          <w:docGrid w:linePitch="299"/>
        </w:sectPr>
      </w:pP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Pr>
          <w:rFonts w:cs="Calibri"/>
        </w:rPr>
        <w:t>гидроскольжение</w:t>
      </w:r>
      <w:proofErr w:type="spellEnd"/>
      <w:r>
        <w:rPr>
          <w:rFonts w:cs="Calibri"/>
        </w:rPr>
        <w:t xml:space="preserve">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Pr>
          <w:rFonts w:cs="Calibri"/>
        </w:rPr>
        <w:t>поворачиваемость</w:t>
      </w:r>
      <w:proofErr w:type="spellEnd"/>
      <w:r>
        <w:rPr>
          <w:rFonts w:cs="Calibri"/>
        </w:rPr>
        <w:t xml:space="preserve">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w:t>
      </w:r>
      <w:r>
        <w:rPr>
          <w:rFonts w:cs="Calibri"/>
        </w:rPr>
        <w:lastRenderedPageBreak/>
        <w:t>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Pr>
          <w:rFonts w:cs="Calibri"/>
        </w:rPr>
        <w:t>непристегнутых</w:t>
      </w:r>
      <w:proofErr w:type="spellEnd"/>
      <w:r>
        <w:rPr>
          <w:rFonts w:cs="Calibri"/>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подушки безопасности для пешеходов и велосипедистов; </w:t>
      </w:r>
      <w:proofErr w:type="spellStart"/>
      <w:r>
        <w:rPr>
          <w:rFonts w:cs="Calibri"/>
        </w:rPr>
        <w:t>световозвращающие</w:t>
      </w:r>
      <w:proofErr w:type="spellEnd"/>
      <w:r>
        <w:rPr>
          <w:rFonts w:cs="Calibri"/>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outlineLvl w:val="3"/>
        <w:rPr>
          <w:rFonts w:cs="Calibri"/>
        </w:rPr>
      </w:pPr>
      <w:bookmarkStart w:id="20" w:name="Par1315"/>
      <w:bookmarkEnd w:id="20"/>
      <w:r>
        <w:rPr>
          <w:rFonts w:cs="Calibri"/>
        </w:rPr>
        <w:t>3.1.4. Учебный предмет "Первая помощь при дорожно-транспортном происшествии".</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jc w:val="center"/>
        <w:outlineLvl w:val="4"/>
        <w:rPr>
          <w:rFonts w:cs="Calibri"/>
        </w:rPr>
      </w:pPr>
      <w:bookmarkStart w:id="21" w:name="Par1317"/>
      <w:bookmarkEnd w:id="21"/>
      <w:r>
        <w:rPr>
          <w:rFonts w:cs="Calibri"/>
        </w:rPr>
        <w:t>Распределение учебных часов по разделам и темам</w:t>
      </w:r>
    </w:p>
    <w:p w:rsidR="006D0B4D" w:rsidRDefault="006D0B4D" w:rsidP="006D0B4D">
      <w:pPr>
        <w:widowControl w:val="0"/>
        <w:autoSpaceDE w:val="0"/>
        <w:autoSpaceDN w:val="0"/>
        <w:adjustRightInd w:val="0"/>
        <w:spacing w:after="0" w:line="240" w:lineRule="auto"/>
        <w:jc w:val="center"/>
        <w:rPr>
          <w:rFonts w:cs="Calibri"/>
        </w:rPr>
      </w:pPr>
    </w:p>
    <w:p w:rsidR="006D0B4D" w:rsidRDefault="006D0B4D" w:rsidP="006D0B4D">
      <w:pPr>
        <w:widowControl w:val="0"/>
        <w:autoSpaceDE w:val="0"/>
        <w:autoSpaceDN w:val="0"/>
        <w:adjustRightInd w:val="0"/>
        <w:spacing w:after="0" w:line="240" w:lineRule="auto"/>
        <w:jc w:val="right"/>
        <w:rPr>
          <w:rFonts w:cs="Calibri"/>
        </w:rPr>
      </w:pPr>
      <w:r>
        <w:rPr>
          <w:rFonts w:cs="Calibri"/>
        </w:rPr>
        <w:t>Таблица 5</w:t>
      </w:r>
    </w:p>
    <w:p w:rsidR="006D0B4D" w:rsidRDefault="006D0B4D" w:rsidP="006D0B4D">
      <w:pPr>
        <w:widowControl w:val="0"/>
        <w:autoSpaceDE w:val="0"/>
        <w:autoSpaceDN w:val="0"/>
        <w:adjustRightInd w:val="0"/>
        <w:spacing w:after="0" w:line="240" w:lineRule="auto"/>
        <w:ind w:firstLine="540"/>
        <w:jc w:val="both"/>
        <w:rPr>
          <w:rFonts w:cs="Calibri"/>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4401"/>
        <w:gridCol w:w="1189"/>
        <w:gridCol w:w="2004"/>
        <w:gridCol w:w="2045"/>
      </w:tblGrid>
      <w:tr w:rsidR="006D0B4D" w:rsidTr="006D0B4D">
        <w:tc>
          <w:tcPr>
            <w:tcW w:w="44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Наименование разделов и тем</w:t>
            </w:r>
          </w:p>
        </w:tc>
        <w:tc>
          <w:tcPr>
            <w:tcW w:w="52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Количество часов</w:t>
            </w:r>
          </w:p>
        </w:tc>
      </w:tr>
      <w:tr w:rsidR="006D0B4D" w:rsidTr="006D0B4D">
        <w:tc>
          <w:tcPr>
            <w:tcW w:w="4401" w:type="dxa"/>
            <w:vMerge/>
            <w:tcBorders>
              <w:top w:val="single" w:sz="4" w:space="0" w:color="auto"/>
              <w:left w:val="single" w:sz="4" w:space="0" w:color="auto"/>
              <w:bottom w:val="single" w:sz="4" w:space="0" w:color="auto"/>
              <w:right w:val="single" w:sz="4" w:space="0" w:color="auto"/>
            </w:tcBorders>
            <w:vAlign w:val="center"/>
            <w:hideMark/>
          </w:tcPr>
          <w:p w:rsidR="006D0B4D" w:rsidRDefault="006D0B4D">
            <w:pPr>
              <w:spacing w:after="0" w:line="240" w:lineRule="auto"/>
              <w:rPr>
                <w:rFonts w:cs="Calibri"/>
              </w:rPr>
            </w:pPr>
          </w:p>
        </w:tc>
        <w:tc>
          <w:tcPr>
            <w:tcW w:w="118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Всего</w:t>
            </w:r>
          </w:p>
        </w:tc>
        <w:tc>
          <w:tcPr>
            <w:tcW w:w="40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В том числе</w:t>
            </w:r>
          </w:p>
        </w:tc>
      </w:tr>
      <w:tr w:rsidR="006D0B4D" w:rsidTr="006D0B4D">
        <w:tc>
          <w:tcPr>
            <w:tcW w:w="4401" w:type="dxa"/>
            <w:vMerge/>
            <w:tcBorders>
              <w:top w:val="single" w:sz="4" w:space="0" w:color="auto"/>
              <w:left w:val="single" w:sz="4" w:space="0" w:color="auto"/>
              <w:bottom w:val="single" w:sz="4" w:space="0" w:color="auto"/>
              <w:right w:val="single" w:sz="4" w:space="0" w:color="auto"/>
            </w:tcBorders>
            <w:vAlign w:val="center"/>
            <w:hideMark/>
          </w:tcPr>
          <w:p w:rsidR="006D0B4D" w:rsidRDefault="006D0B4D">
            <w:pPr>
              <w:spacing w:after="0" w:line="240" w:lineRule="auto"/>
              <w:rPr>
                <w:rFonts w:cs="Calibri"/>
              </w:rPr>
            </w:pPr>
          </w:p>
        </w:tc>
        <w:tc>
          <w:tcPr>
            <w:tcW w:w="5238" w:type="dxa"/>
            <w:vMerge/>
            <w:tcBorders>
              <w:top w:val="single" w:sz="4" w:space="0" w:color="auto"/>
              <w:left w:val="single" w:sz="4" w:space="0" w:color="auto"/>
              <w:bottom w:val="single" w:sz="4" w:space="0" w:color="auto"/>
              <w:right w:val="single" w:sz="4" w:space="0" w:color="auto"/>
            </w:tcBorders>
            <w:vAlign w:val="center"/>
            <w:hideMark/>
          </w:tcPr>
          <w:p w:rsidR="006D0B4D" w:rsidRDefault="006D0B4D">
            <w:pPr>
              <w:spacing w:after="0" w:line="240" w:lineRule="auto"/>
              <w:rPr>
                <w:rFonts w:cs="Calibri"/>
              </w:rPr>
            </w:pPr>
          </w:p>
        </w:tc>
        <w:tc>
          <w:tcPr>
            <w:tcW w:w="2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Теоретические занятия</w:t>
            </w:r>
          </w:p>
        </w:tc>
        <w:tc>
          <w:tcPr>
            <w:tcW w:w="20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Практические занятия</w:t>
            </w:r>
          </w:p>
        </w:tc>
      </w:tr>
      <w:tr w:rsidR="006D0B4D" w:rsidTr="006D0B4D">
        <w:tc>
          <w:tcPr>
            <w:tcW w:w="44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Организационно-правовые аспекты оказания первой помощи</w:t>
            </w:r>
          </w:p>
        </w:tc>
        <w:tc>
          <w:tcPr>
            <w:tcW w:w="1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2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20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44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Оказание первой помощи при отсутствии сознания, остановке дыхания и кровообращения</w:t>
            </w:r>
          </w:p>
        </w:tc>
        <w:tc>
          <w:tcPr>
            <w:tcW w:w="1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4</w:t>
            </w:r>
          </w:p>
        </w:tc>
        <w:tc>
          <w:tcPr>
            <w:tcW w:w="2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20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r>
      <w:tr w:rsidR="006D0B4D" w:rsidTr="006D0B4D">
        <w:tc>
          <w:tcPr>
            <w:tcW w:w="44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Оказание первой помощи при наружных кровотечениях и травмах</w:t>
            </w:r>
          </w:p>
        </w:tc>
        <w:tc>
          <w:tcPr>
            <w:tcW w:w="1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4</w:t>
            </w:r>
          </w:p>
        </w:tc>
        <w:tc>
          <w:tcPr>
            <w:tcW w:w="2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20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r>
      <w:tr w:rsidR="006D0B4D" w:rsidTr="006D0B4D">
        <w:tc>
          <w:tcPr>
            <w:tcW w:w="44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Оказание первой помощи при прочих состояниях, транспортировка пострадавших в дорожно-транспортном происшествии</w:t>
            </w:r>
          </w:p>
        </w:tc>
        <w:tc>
          <w:tcPr>
            <w:tcW w:w="1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6</w:t>
            </w:r>
          </w:p>
        </w:tc>
        <w:tc>
          <w:tcPr>
            <w:tcW w:w="2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20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4</w:t>
            </w:r>
          </w:p>
        </w:tc>
      </w:tr>
      <w:tr w:rsidR="006D0B4D" w:rsidTr="006D0B4D">
        <w:tc>
          <w:tcPr>
            <w:tcW w:w="44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lastRenderedPageBreak/>
              <w:t>Итого</w:t>
            </w:r>
          </w:p>
        </w:tc>
        <w:tc>
          <w:tcPr>
            <w:tcW w:w="1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16</w:t>
            </w:r>
          </w:p>
        </w:tc>
        <w:tc>
          <w:tcPr>
            <w:tcW w:w="2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8</w:t>
            </w:r>
          </w:p>
        </w:tc>
        <w:tc>
          <w:tcPr>
            <w:tcW w:w="20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8</w:t>
            </w:r>
          </w:p>
        </w:tc>
      </w:tr>
    </w:tbl>
    <w:p w:rsidR="006D0B4D" w:rsidRDefault="006D0B4D" w:rsidP="006D0B4D">
      <w:pPr>
        <w:spacing w:after="0" w:line="240" w:lineRule="auto"/>
        <w:rPr>
          <w:rFonts w:cs="Calibri"/>
        </w:rPr>
        <w:sectPr w:rsidR="006D0B4D" w:rsidSect="00C938E1">
          <w:pgSz w:w="11905" w:h="16838"/>
          <w:pgMar w:top="1134" w:right="850" w:bottom="1134" w:left="1701" w:header="720" w:footer="720" w:gutter="0"/>
          <w:cols w:space="720"/>
          <w:docGrid w:linePitch="299"/>
        </w:sectPr>
      </w:pP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сердца;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Практическое занятие: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Оказание первой помощи при наружных кровотечениях и травмах: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w:t>
      </w:r>
      <w:r>
        <w:rPr>
          <w:rFonts w:cs="Calibri"/>
        </w:rPr>
        <w:lastRenderedPageBreak/>
        <w:t xml:space="preserve">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w:t>
      </w:r>
      <w:proofErr w:type="spellStart"/>
      <w:r>
        <w:rPr>
          <w:rFonts w:cs="Calibri"/>
        </w:rPr>
        <w:t>окклюзионной</w:t>
      </w:r>
      <w:proofErr w:type="spellEnd"/>
      <w:r>
        <w:rPr>
          <w:rFonts w:cs="Calibri"/>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Практическое занятие: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w:t>
      </w:r>
      <w:proofErr w:type="spellStart"/>
      <w:r>
        <w:rPr>
          <w:rFonts w:cs="Calibri"/>
        </w:rPr>
        <w:t>окклюзионной</w:t>
      </w:r>
      <w:proofErr w:type="spellEnd"/>
      <w:r>
        <w:rPr>
          <w:rFonts w:cs="Calibri"/>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Pr>
          <w:rFonts w:cs="Calibri"/>
        </w:rPr>
        <w:t>аутоиммобилизация</w:t>
      </w:r>
      <w:proofErr w:type="spellEnd"/>
      <w:r>
        <w:rPr>
          <w:rFonts w:cs="Calibri"/>
        </w:rPr>
        <w:t>, с использованием медицинских изделий); отработка приемов фиксации шейного отдела позвоночника.</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Оказание первой помощи при прочих состояниях, транспортировка пострадавших в дорожно-транспортном происшествии: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Практическое занятие: наложение повязок при ожогах различных областей тела; применение местного охлаждения; наложение </w:t>
      </w:r>
      <w:proofErr w:type="spellStart"/>
      <w:r>
        <w:rPr>
          <w:rFonts w:cs="Calibri"/>
        </w:rPr>
        <w:t>термоизолирующей</w:t>
      </w:r>
      <w:proofErr w:type="spellEnd"/>
      <w:r>
        <w:rPr>
          <w:rFonts w:cs="Calibri"/>
        </w:rPr>
        <w:t xml:space="preserve">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жизни и с другими состояниями, требующими оказания первой помощи).</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outlineLvl w:val="2"/>
        <w:rPr>
          <w:rFonts w:cs="Calibri"/>
        </w:rPr>
      </w:pPr>
      <w:bookmarkStart w:id="22" w:name="Par1356"/>
      <w:bookmarkEnd w:id="22"/>
      <w:r>
        <w:rPr>
          <w:rFonts w:cs="Calibri"/>
        </w:rPr>
        <w:t>3.2. Специальный цикл   программы.</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outlineLvl w:val="3"/>
        <w:rPr>
          <w:rFonts w:cs="Calibri"/>
        </w:rPr>
      </w:pPr>
      <w:bookmarkStart w:id="23" w:name="Par1358"/>
      <w:bookmarkEnd w:id="23"/>
      <w:r>
        <w:rPr>
          <w:rFonts w:cs="Calibri"/>
        </w:rPr>
        <w:t xml:space="preserve">3.2.1. Учебный предмет "Устройство и техническое обслуживание транспортных средств </w:t>
      </w:r>
      <w:r>
        <w:rPr>
          <w:rFonts w:cs="Calibri"/>
        </w:rPr>
        <w:lastRenderedPageBreak/>
        <w:t>категории "B" как объектов управления".</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jc w:val="center"/>
        <w:outlineLvl w:val="4"/>
        <w:rPr>
          <w:rFonts w:cs="Calibri"/>
        </w:rPr>
      </w:pPr>
      <w:bookmarkStart w:id="24" w:name="Par1360"/>
      <w:bookmarkEnd w:id="24"/>
      <w:r>
        <w:rPr>
          <w:rFonts w:cs="Calibri"/>
        </w:rPr>
        <w:t>Распределение учебных часов по разделам и темам</w:t>
      </w:r>
    </w:p>
    <w:p w:rsidR="006D0B4D" w:rsidRDefault="006D0B4D" w:rsidP="006D0B4D">
      <w:pPr>
        <w:widowControl w:val="0"/>
        <w:autoSpaceDE w:val="0"/>
        <w:autoSpaceDN w:val="0"/>
        <w:adjustRightInd w:val="0"/>
        <w:spacing w:after="0" w:line="240" w:lineRule="auto"/>
        <w:jc w:val="center"/>
        <w:rPr>
          <w:rFonts w:cs="Calibri"/>
        </w:rPr>
      </w:pPr>
    </w:p>
    <w:p w:rsidR="006D0B4D" w:rsidRDefault="006D0B4D" w:rsidP="006D0B4D">
      <w:pPr>
        <w:widowControl w:val="0"/>
        <w:autoSpaceDE w:val="0"/>
        <w:autoSpaceDN w:val="0"/>
        <w:adjustRightInd w:val="0"/>
        <w:spacing w:after="0" w:line="240" w:lineRule="auto"/>
        <w:jc w:val="right"/>
        <w:rPr>
          <w:rFonts w:cs="Calibri"/>
        </w:rPr>
      </w:pPr>
      <w:r>
        <w:rPr>
          <w:rFonts w:cs="Calibri"/>
        </w:rPr>
        <w:t>Таблица 6</w:t>
      </w:r>
    </w:p>
    <w:p w:rsidR="006D0B4D" w:rsidRDefault="006D0B4D" w:rsidP="006D0B4D">
      <w:pPr>
        <w:widowControl w:val="0"/>
        <w:autoSpaceDE w:val="0"/>
        <w:autoSpaceDN w:val="0"/>
        <w:adjustRightInd w:val="0"/>
        <w:spacing w:after="0" w:line="240" w:lineRule="auto"/>
        <w:ind w:firstLine="540"/>
        <w:jc w:val="both"/>
        <w:rPr>
          <w:rFonts w:cs="Calibri"/>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180"/>
        <w:gridCol w:w="1062"/>
        <w:gridCol w:w="1704"/>
        <w:gridCol w:w="1693"/>
      </w:tblGrid>
      <w:tr w:rsidR="006D0B4D" w:rsidTr="006D0B4D">
        <w:tc>
          <w:tcPr>
            <w:tcW w:w="51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Наименование разделов и тем</w:t>
            </w:r>
          </w:p>
        </w:tc>
        <w:tc>
          <w:tcPr>
            <w:tcW w:w="4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Количество часов</w:t>
            </w:r>
          </w:p>
        </w:tc>
      </w:tr>
      <w:tr w:rsidR="006D0B4D" w:rsidTr="006D0B4D">
        <w:tc>
          <w:tcPr>
            <w:tcW w:w="9639" w:type="dxa"/>
            <w:vMerge/>
            <w:tcBorders>
              <w:top w:val="single" w:sz="4" w:space="0" w:color="auto"/>
              <w:left w:val="single" w:sz="4" w:space="0" w:color="auto"/>
              <w:bottom w:val="single" w:sz="4" w:space="0" w:color="auto"/>
              <w:right w:val="single" w:sz="4" w:space="0" w:color="auto"/>
            </w:tcBorders>
            <w:vAlign w:val="center"/>
            <w:hideMark/>
          </w:tcPr>
          <w:p w:rsidR="006D0B4D" w:rsidRDefault="006D0B4D">
            <w:pPr>
              <w:spacing w:after="0" w:line="240" w:lineRule="auto"/>
              <w:rPr>
                <w:rFonts w:cs="Calibri"/>
              </w:rPr>
            </w:pPr>
          </w:p>
        </w:tc>
        <w:tc>
          <w:tcPr>
            <w:tcW w:w="10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Всего</w:t>
            </w:r>
          </w:p>
        </w:tc>
        <w:tc>
          <w:tcPr>
            <w:tcW w:w="339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В том числе</w:t>
            </w:r>
          </w:p>
        </w:tc>
      </w:tr>
      <w:tr w:rsidR="006D0B4D" w:rsidTr="006D0B4D">
        <w:tc>
          <w:tcPr>
            <w:tcW w:w="9639" w:type="dxa"/>
            <w:vMerge/>
            <w:tcBorders>
              <w:top w:val="single" w:sz="4" w:space="0" w:color="auto"/>
              <w:left w:val="single" w:sz="4" w:space="0" w:color="auto"/>
              <w:bottom w:val="single" w:sz="4" w:space="0" w:color="auto"/>
              <w:right w:val="single" w:sz="4" w:space="0" w:color="auto"/>
            </w:tcBorders>
            <w:vAlign w:val="center"/>
            <w:hideMark/>
          </w:tcPr>
          <w:p w:rsidR="006D0B4D" w:rsidRDefault="006D0B4D">
            <w:pPr>
              <w:spacing w:after="0" w:line="240" w:lineRule="auto"/>
              <w:rPr>
                <w:rFonts w:cs="Calibri"/>
              </w:rPr>
            </w:pPr>
          </w:p>
        </w:tc>
        <w:tc>
          <w:tcPr>
            <w:tcW w:w="4459" w:type="dxa"/>
            <w:vMerge/>
            <w:tcBorders>
              <w:top w:val="single" w:sz="4" w:space="0" w:color="auto"/>
              <w:left w:val="single" w:sz="4" w:space="0" w:color="auto"/>
              <w:bottom w:val="single" w:sz="4" w:space="0" w:color="auto"/>
              <w:right w:val="single" w:sz="4" w:space="0" w:color="auto"/>
            </w:tcBorders>
            <w:vAlign w:val="center"/>
            <w:hideMark/>
          </w:tcPr>
          <w:p w:rsidR="006D0B4D" w:rsidRDefault="006D0B4D">
            <w:pPr>
              <w:spacing w:after="0" w:line="240" w:lineRule="auto"/>
              <w:rPr>
                <w:rFonts w:cs="Calibri"/>
              </w:rPr>
            </w:pPr>
          </w:p>
        </w:tc>
        <w:tc>
          <w:tcPr>
            <w:tcW w:w="1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Теоретические занятия</w:t>
            </w:r>
          </w:p>
        </w:tc>
        <w:tc>
          <w:tcPr>
            <w:tcW w:w="1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Практические занятия</w:t>
            </w:r>
          </w:p>
        </w:tc>
      </w:tr>
      <w:tr w:rsidR="006D0B4D" w:rsidTr="006D0B4D">
        <w:tc>
          <w:tcPr>
            <w:tcW w:w="96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outlineLvl w:val="5"/>
              <w:rPr>
                <w:rFonts w:cs="Calibri"/>
              </w:rPr>
            </w:pPr>
            <w:bookmarkStart w:id="25" w:name="Par1370"/>
            <w:bookmarkEnd w:id="25"/>
            <w:r>
              <w:rPr>
                <w:rFonts w:cs="Calibri"/>
              </w:rPr>
              <w:t>Устройство транспортных средств</w:t>
            </w:r>
          </w:p>
        </w:tc>
      </w:tr>
      <w:tr w:rsidR="006D0B4D" w:rsidTr="006D0B4D">
        <w:tc>
          <w:tcPr>
            <w:tcW w:w="5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Общее устройство транспортных средств категории "B"</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c>
          <w:tcPr>
            <w:tcW w:w="1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c>
          <w:tcPr>
            <w:tcW w:w="1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Кузов автомобиля, рабочее место водителя, системы пассивной безопасности</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c>
          <w:tcPr>
            <w:tcW w:w="1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c>
          <w:tcPr>
            <w:tcW w:w="1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Общее устройство и работа двигателя</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Общее устройство трансмиссии</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Назначение и состав ходовой части</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Общее устройство и принцип работы тормозных систем</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Общее устройство и принцип работы системы рулевого управления</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Электронные системы помощи водителю</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Источники и потребители электрической энергии</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c>
          <w:tcPr>
            <w:tcW w:w="1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c>
          <w:tcPr>
            <w:tcW w:w="1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Общее устройство прицепов и тягово-сцепных устройств</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c>
          <w:tcPr>
            <w:tcW w:w="1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c>
          <w:tcPr>
            <w:tcW w:w="1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Итого по разделу</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16</w:t>
            </w:r>
          </w:p>
        </w:tc>
        <w:tc>
          <w:tcPr>
            <w:tcW w:w="1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16</w:t>
            </w:r>
          </w:p>
        </w:tc>
        <w:tc>
          <w:tcPr>
            <w:tcW w:w="1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96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outlineLvl w:val="5"/>
              <w:rPr>
                <w:rFonts w:cs="Calibri"/>
              </w:rPr>
            </w:pPr>
            <w:bookmarkStart w:id="26" w:name="Par1415"/>
            <w:bookmarkEnd w:id="26"/>
            <w:r>
              <w:rPr>
                <w:rFonts w:cs="Calibri"/>
              </w:rPr>
              <w:t>Техническое обслуживание</w:t>
            </w:r>
          </w:p>
        </w:tc>
      </w:tr>
      <w:tr w:rsidR="006D0B4D" w:rsidTr="006D0B4D">
        <w:tc>
          <w:tcPr>
            <w:tcW w:w="5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Система технического обслуживания</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c>
          <w:tcPr>
            <w:tcW w:w="1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c>
          <w:tcPr>
            <w:tcW w:w="1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Меры безопасности и защиты окружающей природной среды при эксплуатации транспортного средства</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c>
          <w:tcPr>
            <w:tcW w:w="1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c>
          <w:tcPr>
            <w:tcW w:w="1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Устранение неисправностей &lt;1&gt;</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c>
          <w:tcPr>
            <w:tcW w:w="1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r>
      <w:tr w:rsidR="006D0B4D" w:rsidTr="006D0B4D">
        <w:tc>
          <w:tcPr>
            <w:tcW w:w="5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Итого по разделу</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4</w:t>
            </w:r>
          </w:p>
        </w:tc>
        <w:tc>
          <w:tcPr>
            <w:tcW w:w="1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r>
      <w:tr w:rsidR="006D0B4D" w:rsidTr="006D0B4D">
        <w:tc>
          <w:tcPr>
            <w:tcW w:w="5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Итого</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20</w:t>
            </w:r>
          </w:p>
        </w:tc>
        <w:tc>
          <w:tcPr>
            <w:tcW w:w="1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18</w:t>
            </w:r>
          </w:p>
        </w:tc>
        <w:tc>
          <w:tcPr>
            <w:tcW w:w="1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r>
    </w:tbl>
    <w:p w:rsidR="006D0B4D" w:rsidRDefault="006D0B4D" w:rsidP="006D0B4D">
      <w:pPr>
        <w:spacing w:after="0" w:line="240" w:lineRule="auto"/>
        <w:rPr>
          <w:rFonts w:cs="Calibri"/>
        </w:rPr>
        <w:sectPr w:rsidR="006D0B4D" w:rsidSect="00C938E1">
          <w:pgSz w:w="11905" w:h="16838"/>
          <w:pgMar w:top="1134" w:right="850" w:bottom="1134" w:left="1701" w:header="720" w:footer="720" w:gutter="0"/>
          <w:cols w:space="720"/>
          <w:docGrid w:linePitch="299"/>
        </w:sectPr>
      </w:pP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&lt;1&gt; Практическое занятие проводится на учебном транспортном средстве.</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outlineLvl w:val="4"/>
        <w:rPr>
          <w:rFonts w:cs="Calibri"/>
        </w:rPr>
      </w:pPr>
      <w:bookmarkStart w:id="27" w:name="Par1440"/>
      <w:bookmarkEnd w:id="27"/>
      <w:r>
        <w:rPr>
          <w:rFonts w:cs="Calibri"/>
        </w:rPr>
        <w:t>3.2.1.1. Устройство транспортных средств.</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Кузов автомобиля, рабочее место водителя, системы пассивной безопасности: общее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Общее устройство трансмиссии: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w:t>
      </w:r>
      <w:r>
        <w:rPr>
          <w:rFonts w:cs="Calibri"/>
        </w:rPr>
        <w:lastRenderedPageBreak/>
        <w:t>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w:t>
      </w:r>
      <w:proofErr w:type="spellStart"/>
      <w:r>
        <w:rPr>
          <w:rFonts w:cs="Calibri"/>
        </w:rPr>
        <w:t>антипробуксовочная</w:t>
      </w:r>
      <w:proofErr w:type="spellEnd"/>
      <w:r>
        <w:rPr>
          <w:rFonts w:cs="Calibri"/>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Общее устройство прицепов и тягово-сцепных устройств: классификация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w:t>
      </w:r>
      <w:r>
        <w:rPr>
          <w:rFonts w:cs="Calibri"/>
        </w:rPr>
        <w:lastRenderedPageBreak/>
        <w:t>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outlineLvl w:val="4"/>
        <w:rPr>
          <w:rFonts w:cs="Calibri"/>
        </w:rPr>
      </w:pPr>
      <w:bookmarkStart w:id="28" w:name="Par1452"/>
      <w:bookmarkEnd w:id="28"/>
      <w:r>
        <w:rPr>
          <w:rFonts w:cs="Calibri"/>
        </w:rPr>
        <w:t>3.2.1.2. Техническое обслуживание.</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outlineLvl w:val="3"/>
        <w:rPr>
          <w:rFonts w:cs="Calibri"/>
        </w:rPr>
      </w:pPr>
      <w:bookmarkStart w:id="29" w:name="Par1457"/>
      <w:bookmarkEnd w:id="29"/>
      <w:r>
        <w:rPr>
          <w:rFonts w:cs="Calibri"/>
        </w:rPr>
        <w:t>3.2.2. Учебный предмет "Основы управления транспортными средствами категории "B".</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jc w:val="center"/>
        <w:outlineLvl w:val="4"/>
        <w:rPr>
          <w:rFonts w:cs="Calibri"/>
        </w:rPr>
      </w:pPr>
      <w:bookmarkStart w:id="30" w:name="Par1459"/>
      <w:bookmarkEnd w:id="30"/>
      <w:r>
        <w:rPr>
          <w:rFonts w:cs="Calibri"/>
        </w:rPr>
        <w:t>Распределение учебных часов по разделам и темам</w:t>
      </w:r>
    </w:p>
    <w:p w:rsidR="006D0B4D" w:rsidRDefault="006D0B4D" w:rsidP="006D0B4D">
      <w:pPr>
        <w:widowControl w:val="0"/>
        <w:autoSpaceDE w:val="0"/>
        <w:autoSpaceDN w:val="0"/>
        <w:adjustRightInd w:val="0"/>
        <w:spacing w:after="0" w:line="240" w:lineRule="auto"/>
        <w:jc w:val="center"/>
        <w:rPr>
          <w:rFonts w:cs="Calibri"/>
        </w:rPr>
      </w:pPr>
    </w:p>
    <w:p w:rsidR="006D0B4D" w:rsidRDefault="006D0B4D" w:rsidP="006D0B4D">
      <w:pPr>
        <w:widowControl w:val="0"/>
        <w:autoSpaceDE w:val="0"/>
        <w:autoSpaceDN w:val="0"/>
        <w:adjustRightInd w:val="0"/>
        <w:spacing w:after="0" w:line="240" w:lineRule="auto"/>
        <w:jc w:val="right"/>
        <w:rPr>
          <w:rFonts w:cs="Calibri"/>
        </w:rPr>
      </w:pPr>
      <w:r>
        <w:rPr>
          <w:rFonts w:cs="Calibri"/>
        </w:rPr>
        <w:t>Таблица 7</w:t>
      </w:r>
    </w:p>
    <w:p w:rsidR="006D0B4D" w:rsidRDefault="006D0B4D" w:rsidP="006D0B4D">
      <w:pPr>
        <w:widowControl w:val="0"/>
        <w:autoSpaceDE w:val="0"/>
        <w:autoSpaceDN w:val="0"/>
        <w:adjustRightInd w:val="0"/>
        <w:spacing w:after="0" w:line="240" w:lineRule="auto"/>
        <w:ind w:firstLine="540"/>
        <w:jc w:val="both"/>
        <w:rPr>
          <w:rFonts w:cs="Calibri"/>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4887"/>
        <w:gridCol w:w="1024"/>
        <w:gridCol w:w="1864"/>
        <w:gridCol w:w="1864"/>
      </w:tblGrid>
      <w:tr w:rsidR="006D0B4D" w:rsidTr="006D0B4D">
        <w:tc>
          <w:tcPr>
            <w:tcW w:w="48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Наименование разделов и тем</w:t>
            </w:r>
          </w:p>
        </w:tc>
        <w:tc>
          <w:tcPr>
            <w:tcW w:w="47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Количество часов</w:t>
            </w:r>
          </w:p>
        </w:tc>
      </w:tr>
      <w:tr w:rsidR="006D0B4D" w:rsidTr="006D0B4D">
        <w:tc>
          <w:tcPr>
            <w:tcW w:w="4887" w:type="dxa"/>
            <w:vMerge/>
            <w:tcBorders>
              <w:top w:val="single" w:sz="4" w:space="0" w:color="auto"/>
              <w:left w:val="single" w:sz="4" w:space="0" w:color="auto"/>
              <w:bottom w:val="single" w:sz="4" w:space="0" w:color="auto"/>
              <w:right w:val="single" w:sz="4" w:space="0" w:color="auto"/>
            </w:tcBorders>
            <w:vAlign w:val="center"/>
            <w:hideMark/>
          </w:tcPr>
          <w:p w:rsidR="006D0B4D" w:rsidRDefault="006D0B4D">
            <w:pPr>
              <w:spacing w:after="0" w:line="240" w:lineRule="auto"/>
              <w:rPr>
                <w:rFonts w:cs="Calibri"/>
              </w:rPr>
            </w:pPr>
          </w:p>
        </w:tc>
        <w:tc>
          <w:tcPr>
            <w:tcW w:w="10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Всего</w:t>
            </w:r>
          </w:p>
        </w:tc>
        <w:tc>
          <w:tcPr>
            <w:tcW w:w="372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В том числе</w:t>
            </w:r>
          </w:p>
        </w:tc>
      </w:tr>
      <w:tr w:rsidR="006D0B4D" w:rsidTr="006D0B4D">
        <w:tc>
          <w:tcPr>
            <w:tcW w:w="4887" w:type="dxa"/>
            <w:vMerge/>
            <w:tcBorders>
              <w:top w:val="single" w:sz="4" w:space="0" w:color="auto"/>
              <w:left w:val="single" w:sz="4" w:space="0" w:color="auto"/>
              <w:bottom w:val="single" w:sz="4" w:space="0" w:color="auto"/>
              <w:right w:val="single" w:sz="4" w:space="0" w:color="auto"/>
            </w:tcBorders>
            <w:vAlign w:val="center"/>
            <w:hideMark/>
          </w:tcPr>
          <w:p w:rsidR="006D0B4D" w:rsidRDefault="006D0B4D">
            <w:pPr>
              <w:spacing w:after="0" w:line="240" w:lineRule="auto"/>
              <w:rPr>
                <w:rFonts w:cs="Calibri"/>
              </w:rPr>
            </w:pPr>
          </w:p>
        </w:tc>
        <w:tc>
          <w:tcPr>
            <w:tcW w:w="4752" w:type="dxa"/>
            <w:vMerge/>
            <w:tcBorders>
              <w:top w:val="single" w:sz="4" w:space="0" w:color="auto"/>
              <w:left w:val="single" w:sz="4" w:space="0" w:color="auto"/>
              <w:bottom w:val="single" w:sz="4" w:space="0" w:color="auto"/>
              <w:right w:val="single" w:sz="4" w:space="0" w:color="auto"/>
            </w:tcBorders>
            <w:vAlign w:val="center"/>
            <w:hideMark/>
          </w:tcPr>
          <w:p w:rsidR="006D0B4D" w:rsidRDefault="006D0B4D">
            <w:pPr>
              <w:spacing w:after="0" w:line="240" w:lineRule="auto"/>
              <w:rPr>
                <w:rFonts w:cs="Calibri"/>
              </w:rPr>
            </w:pPr>
          </w:p>
        </w:tc>
        <w:tc>
          <w:tcPr>
            <w:tcW w:w="1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Теоретические занятия</w:t>
            </w:r>
          </w:p>
        </w:tc>
        <w:tc>
          <w:tcPr>
            <w:tcW w:w="1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Практические занятия</w:t>
            </w:r>
          </w:p>
        </w:tc>
      </w:tr>
      <w:tr w:rsidR="006D0B4D" w:rsidTr="006D0B4D">
        <w:tc>
          <w:tcPr>
            <w:tcW w:w="488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Приемы управления транспортным средством</w:t>
            </w:r>
          </w:p>
        </w:tc>
        <w:tc>
          <w:tcPr>
            <w:tcW w:w="102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8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8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4887"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Управление транспортным средством в штатных ситуациях</w:t>
            </w:r>
          </w:p>
        </w:tc>
        <w:tc>
          <w:tcPr>
            <w:tcW w:w="102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6</w:t>
            </w:r>
          </w:p>
        </w:tc>
        <w:tc>
          <w:tcPr>
            <w:tcW w:w="186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4</w:t>
            </w:r>
          </w:p>
        </w:tc>
        <w:tc>
          <w:tcPr>
            <w:tcW w:w="186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r>
      <w:tr w:rsidR="006D0B4D" w:rsidTr="006D0B4D">
        <w:tc>
          <w:tcPr>
            <w:tcW w:w="4887"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Управление транспортным средством в нештатных ситуациях</w:t>
            </w:r>
          </w:p>
        </w:tc>
        <w:tc>
          <w:tcPr>
            <w:tcW w:w="102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4</w:t>
            </w:r>
          </w:p>
        </w:tc>
        <w:tc>
          <w:tcPr>
            <w:tcW w:w="186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86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r>
      <w:tr w:rsidR="006D0B4D" w:rsidTr="006D0B4D">
        <w:tc>
          <w:tcPr>
            <w:tcW w:w="48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Итого</w:t>
            </w: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12</w:t>
            </w:r>
          </w:p>
        </w:tc>
        <w:tc>
          <w:tcPr>
            <w:tcW w:w="1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8</w:t>
            </w:r>
          </w:p>
        </w:tc>
        <w:tc>
          <w:tcPr>
            <w:tcW w:w="1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4</w:t>
            </w:r>
          </w:p>
        </w:tc>
      </w:tr>
    </w:tbl>
    <w:p w:rsidR="006D0B4D" w:rsidRDefault="006D0B4D" w:rsidP="006D0B4D">
      <w:pPr>
        <w:spacing w:after="0" w:line="240" w:lineRule="auto"/>
        <w:rPr>
          <w:rFonts w:cs="Calibri"/>
        </w:rPr>
        <w:sectPr w:rsidR="006D0B4D" w:rsidSect="00C938E1">
          <w:pgSz w:w="11905" w:h="16838"/>
          <w:pgMar w:top="1134" w:right="850" w:bottom="1134" w:left="1701" w:header="720" w:footer="720" w:gutter="0"/>
          <w:cols w:space="720"/>
          <w:docGrid w:linePitch="299"/>
        </w:sectPr>
      </w:pP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w:t>
      </w:r>
      <w:r>
        <w:rPr>
          <w:rFonts w:cs="Calibri"/>
        </w:rPr>
        <w:lastRenderedPageBreak/>
        <w:t>предотвращению и прекращению заноса и сноса переднеприводного,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outlineLvl w:val="3"/>
        <w:rPr>
          <w:rFonts w:cs="Calibri"/>
        </w:rPr>
      </w:pPr>
      <w:bookmarkStart w:id="31" w:name="Par1490"/>
      <w:bookmarkEnd w:id="31"/>
      <w:r>
        <w:rPr>
          <w:rFonts w:cs="Calibri"/>
        </w:rPr>
        <w:t>3.2.3. Учебный предмет "Вождение транспортных средств категории "B" (для транспортных средств с механической трансмиссией).</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jc w:val="center"/>
        <w:outlineLvl w:val="4"/>
        <w:rPr>
          <w:rFonts w:cs="Calibri"/>
        </w:rPr>
      </w:pPr>
      <w:bookmarkStart w:id="32" w:name="Par1492"/>
      <w:bookmarkEnd w:id="32"/>
      <w:r>
        <w:rPr>
          <w:rFonts w:cs="Calibri"/>
        </w:rPr>
        <w:t>Распределение учебных часов по разделам и темам</w:t>
      </w:r>
    </w:p>
    <w:p w:rsidR="006D0B4D" w:rsidRDefault="006D0B4D" w:rsidP="006D0B4D">
      <w:pPr>
        <w:widowControl w:val="0"/>
        <w:autoSpaceDE w:val="0"/>
        <w:autoSpaceDN w:val="0"/>
        <w:adjustRightInd w:val="0"/>
        <w:spacing w:after="0" w:line="240" w:lineRule="auto"/>
        <w:jc w:val="center"/>
        <w:rPr>
          <w:rFonts w:cs="Calibri"/>
        </w:rPr>
      </w:pPr>
    </w:p>
    <w:p w:rsidR="006D0B4D" w:rsidRDefault="006D0B4D" w:rsidP="006D0B4D">
      <w:pPr>
        <w:widowControl w:val="0"/>
        <w:autoSpaceDE w:val="0"/>
        <w:autoSpaceDN w:val="0"/>
        <w:adjustRightInd w:val="0"/>
        <w:spacing w:after="0" w:line="240" w:lineRule="auto"/>
        <w:jc w:val="right"/>
        <w:rPr>
          <w:rFonts w:cs="Calibri"/>
        </w:rPr>
      </w:pPr>
      <w:r>
        <w:rPr>
          <w:rFonts w:cs="Calibri"/>
        </w:rPr>
        <w:t>Таблица 8</w:t>
      </w:r>
    </w:p>
    <w:p w:rsidR="006D0B4D" w:rsidRDefault="006D0B4D" w:rsidP="006D0B4D">
      <w:pPr>
        <w:widowControl w:val="0"/>
        <w:autoSpaceDE w:val="0"/>
        <w:autoSpaceDN w:val="0"/>
        <w:adjustRightInd w:val="0"/>
        <w:spacing w:after="0" w:line="240" w:lineRule="auto"/>
        <w:ind w:firstLine="540"/>
        <w:jc w:val="both"/>
        <w:rPr>
          <w:rFonts w:cs="Calibri"/>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7355"/>
        <w:gridCol w:w="2284"/>
      </w:tblGrid>
      <w:tr w:rsidR="006D0B4D" w:rsidTr="006D0B4D">
        <w:tc>
          <w:tcPr>
            <w:tcW w:w="7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Наименование разделов и тем</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Количество часов практического обучения</w:t>
            </w:r>
          </w:p>
        </w:tc>
      </w:tr>
      <w:tr w:rsidR="006D0B4D" w:rsidTr="006D0B4D">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D0B4D" w:rsidRDefault="006D0B4D">
            <w:pPr>
              <w:widowControl w:val="0"/>
              <w:autoSpaceDE w:val="0"/>
              <w:autoSpaceDN w:val="0"/>
              <w:adjustRightInd w:val="0"/>
              <w:spacing w:after="0" w:line="240" w:lineRule="auto"/>
              <w:jc w:val="center"/>
              <w:outlineLvl w:val="5"/>
              <w:rPr>
                <w:rFonts w:cs="Calibri"/>
              </w:rPr>
            </w:pPr>
            <w:bookmarkStart w:id="33" w:name="Par1498"/>
            <w:bookmarkEnd w:id="33"/>
            <w:r>
              <w:rPr>
                <w:rFonts w:cs="Calibri"/>
              </w:rPr>
              <w:t>Первоначальное обучение вождению</w:t>
            </w:r>
          </w:p>
        </w:tc>
      </w:tr>
      <w:tr w:rsidR="006D0B4D" w:rsidTr="006D0B4D">
        <w:tc>
          <w:tcPr>
            <w:tcW w:w="7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Посадка, действия органами управления &lt;1&gt;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r>
      <w:tr w:rsidR="006D0B4D" w:rsidTr="006D0B4D">
        <w:tc>
          <w:tcPr>
            <w:tcW w:w="7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r>
      <w:tr w:rsidR="006D0B4D" w:rsidTr="006D0B4D">
        <w:tc>
          <w:tcPr>
            <w:tcW w:w="7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Начало движения, движение по кольцевому маршруту, остановка в заданном месте с применением различных способов торможения</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4</w:t>
            </w:r>
          </w:p>
        </w:tc>
      </w:tr>
      <w:tr w:rsidR="006D0B4D" w:rsidTr="006D0B4D">
        <w:tc>
          <w:tcPr>
            <w:tcW w:w="7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Повороты в движении, разворот для движения в обратном направлении, проезд перекрестка и пешеходного перехода</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r>
      <w:tr w:rsidR="006D0B4D" w:rsidTr="006D0B4D">
        <w:tc>
          <w:tcPr>
            <w:tcW w:w="7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Движение задним ходом</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7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Движение в ограниченных проездах, сложное маневрирование</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7</w:t>
            </w:r>
          </w:p>
        </w:tc>
      </w:tr>
      <w:tr w:rsidR="006D0B4D" w:rsidTr="006D0B4D">
        <w:tc>
          <w:tcPr>
            <w:tcW w:w="7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Движение с прицепом &lt;2&gt;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6</w:t>
            </w:r>
          </w:p>
        </w:tc>
      </w:tr>
      <w:tr w:rsidR="006D0B4D" w:rsidTr="006D0B4D">
        <w:tc>
          <w:tcPr>
            <w:tcW w:w="7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Итого по разделу</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24</w:t>
            </w:r>
          </w:p>
        </w:tc>
      </w:tr>
      <w:tr w:rsidR="006D0B4D" w:rsidTr="006D0B4D">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outlineLvl w:val="5"/>
              <w:rPr>
                <w:rFonts w:cs="Calibri"/>
              </w:rPr>
            </w:pPr>
            <w:bookmarkStart w:id="34" w:name="Par1515"/>
            <w:bookmarkEnd w:id="34"/>
            <w:r>
              <w:rPr>
                <w:rFonts w:cs="Calibri"/>
              </w:rPr>
              <w:t>Обучение вождению в условиях дорожного движения</w:t>
            </w:r>
          </w:p>
        </w:tc>
      </w:tr>
      <w:tr w:rsidR="006D0B4D" w:rsidTr="006D0B4D">
        <w:tc>
          <w:tcPr>
            <w:tcW w:w="7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Вождение по учебным маршрутам &lt;3&gt;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32</w:t>
            </w:r>
          </w:p>
        </w:tc>
      </w:tr>
      <w:tr w:rsidR="006D0B4D" w:rsidTr="006D0B4D">
        <w:tc>
          <w:tcPr>
            <w:tcW w:w="7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Итого по разделу</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32</w:t>
            </w:r>
          </w:p>
        </w:tc>
      </w:tr>
      <w:tr w:rsidR="006D0B4D" w:rsidTr="006D0B4D">
        <w:tc>
          <w:tcPr>
            <w:tcW w:w="7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Итого</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56</w:t>
            </w:r>
          </w:p>
        </w:tc>
      </w:tr>
    </w:tbl>
    <w:p w:rsidR="006D0B4D" w:rsidRDefault="006D0B4D" w:rsidP="006D0B4D">
      <w:pPr>
        <w:spacing w:after="0" w:line="240" w:lineRule="auto"/>
        <w:rPr>
          <w:rFonts w:cs="Calibri"/>
        </w:rPr>
        <w:sectPr w:rsidR="006D0B4D" w:rsidSect="00C938E1">
          <w:pgSz w:w="11905" w:h="16838"/>
          <w:pgMar w:top="1134" w:right="850" w:bottom="1134" w:left="1701" w:header="720" w:footer="720" w:gutter="0"/>
          <w:cols w:space="720"/>
          <w:docGrid w:linePitch="299"/>
        </w:sectPr>
      </w:pP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&lt;1&gt; Обучение проводится на учебном транспортном средстве и (или) тренажере.</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&lt;2&gt; 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&lt;3&gt;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outlineLvl w:val="4"/>
        <w:rPr>
          <w:rFonts w:cs="Calibri"/>
        </w:rPr>
      </w:pPr>
      <w:bookmarkStart w:id="35" w:name="Par1528"/>
      <w:bookmarkEnd w:id="35"/>
      <w:r>
        <w:rPr>
          <w:rFonts w:cs="Calibri"/>
        </w:rPr>
        <w:t>3.2.3.1. Первоначальное обучение вождению.</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w:t>
      </w:r>
      <w:r>
        <w:rPr>
          <w:rFonts w:cs="Calibri"/>
        </w:rPr>
        <w:lastRenderedPageBreak/>
        <w:t>остановка.</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outlineLvl w:val="4"/>
        <w:rPr>
          <w:rFonts w:cs="Calibri"/>
        </w:rPr>
      </w:pPr>
      <w:bookmarkStart w:id="36" w:name="Par1537"/>
      <w:bookmarkEnd w:id="36"/>
      <w:r>
        <w:rPr>
          <w:rFonts w:cs="Calibri"/>
        </w:rPr>
        <w:t>3.2.3.2. Обучение в условиях дорожного движения.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outlineLvl w:val="3"/>
        <w:rPr>
          <w:rFonts w:cs="Calibri"/>
        </w:rPr>
      </w:pPr>
      <w:bookmarkStart w:id="37" w:name="Par1540"/>
      <w:bookmarkEnd w:id="37"/>
      <w:r>
        <w:rPr>
          <w:rFonts w:cs="Calibri"/>
        </w:rPr>
        <w:t>3.2.4. Учебный предмет "Вождение транспортных средств категории "B" (для транспортных средств с автоматической трансмиссией).</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jc w:val="center"/>
        <w:outlineLvl w:val="4"/>
        <w:rPr>
          <w:rFonts w:cs="Calibri"/>
        </w:rPr>
      </w:pPr>
      <w:bookmarkStart w:id="38" w:name="Par1542"/>
      <w:bookmarkEnd w:id="38"/>
      <w:r>
        <w:rPr>
          <w:rFonts w:cs="Calibri"/>
        </w:rPr>
        <w:t>Распределение учебных часов по разделам и темам</w:t>
      </w:r>
    </w:p>
    <w:p w:rsidR="006D0B4D" w:rsidRDefault="006D0B4D" w:rsidP="006D0B4D">
      <w:pPr>
        <w:widowControl w:val="0"/>
        <w:autoSpaceDE w:val="0"/>
        <w:autoSpaceDN w:val="0"/>
        <w:adjustRightInd w:val="0"/>
        <w:spacing w:after="0" w:line="240" w:lineRule="auto"/>
        <w:jc w:val="center"/>
        <w:rPr>
          <w:rFonts w:cs="Calibri"/>
        </w:rPr>
      </w:pPr>
    </w:p>
    <w:p w:rsidR="006D0B4D" w:rsidRDefault="006D0B4D" w:rsidP="006D0B4D">
      <w:pPr>
        <w:widowControl w:val="0"/>
        <w:autoSpaceDE w:val="0"/>
        <w:autoSpaceDN w:val="0"/>
        <w:adjustRightInd w:val="0"/>
        <w:spacing w:after="0" w:line="240" w:lineRule="auto"/>
        <w:jc w:val="right"/>
        <w:rPr>
          <w:rFonts w:cs="Calibri"/>
        </w:rPr>
      </w:pPr>
      <w:r>
        <w:rPr>
          <w:rFonts w:cs="Calibri"/>
        </w:rPr>
        <w:t>Таблица 9</w:t>
      </w:r>
    </w:p>
    <w:p w:rsidR="006D0B4D" w:rsidRDefault="006D0B4D" w:rsidP="006D0B4D">
      <w:pPr>
        <w:widowControl w:val="0"/>
        <w:autoSpaceDE w:val="0"/>
        <w:autoSpaceDN w:val="0"/>
        <w:adjustRightInd w:val="0"/>
        <w:spacing w:after="0" w:line="240" w:lineRule="auto"/>
        <w:ind w:firstLine="540"/>
        <w:jc w:val="both"/>
        <w:rPr>
          <w:rFonts w:cs="Calibri"/>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7521"/>
        <w:gridCol w:w="2118"/>
      </w:tblGrid>
      <w:tr w:rsidR="006D0B4D" w:rsidTr="006D0B4D">
        <w:tc>
          <w:tcPr>
            <w:tcW w:w="7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Наименование разделов и тем</w:t>
            </w:r>
          </w:p>
        </w:tc>
        <w:tc>
          <w:tcPr>
            <w:tcW w:w="2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Количество часов практического обучения</w:t>
            </w:r>
          </w:p>
        </w:tc>
      </w:tr>
      <w:tr w:rsidR="006D0B4D" w:rsidTr="006D0B4D">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outlineLvl w:val="5"/>
              <w:rPr>
                <w:rFonts w:cs="Calibri"/>
              </w:rPr>
            </w:pPr>
            <w:bookmarkStart w:id="39" w:name="Par1548"/>
            <w:bookmarkEnd w:id="39"/>
            <w:r>
              <w:rPr>
                <w:rFonts w:cs="Calibri"/>
              </w:rPr>
              <w:t>Первоначальное обучение вождению</w:t>
            </w:r>
          </w:p>
        </w:tc>
      </w:tr>
      <w:tr w:rsidR="006D0B4D" w:rsidTr="006D0B4D">
        <w:tc>
          <w:tcPr>
            <w:tcW w:w="7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2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r>
      <w:tr w:rsidR="006D0B4D" w:rsidTr="006D0B4D">
        <w:tc>
          <w:tcPr>
            <w:tcW w:w="7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Начало движения, движение по кольцевому маршруту, остановка в заданном месте с применением различных способов торможения</w:t>
            </w:r>
          </w:p>
        </w:tc>
        <w:tc>
          <w:tcPr>
            <w:tcW w:w="2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4</w:t>
            </w:r>
          </w:p>
        </w:tc>
      </w:tr>
      <w:tr w:rsidR="006D0B4D" w:rsidTr="006D0B4D">
        <w:tc>
          <w:tcPr>
            <w:tcW w:w="7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Повороты в движении, разворот для движения в обратном направлении, проезд перекрестка и пешеходного перехода</w:t>
            </w:r>
          </w:p>
        </w:tc>
        <w:tc>
          <w:tcPr>
            <w:tcW w:w="2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r>
      <w:tr w:rsidR="006D0B4D" w:rsidTr="006D0B4D">
        <w:tc>
          <w:tcPr>
            <w:tcW w:w="7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Движение задним ходом</w:t>
            </w:r>
          </w:p>
        </w:tc>
        <w:tc>
          <w:tcPr>
            <w:tcW w:w="2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7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Движение в ограниченных проездах, сложное маневрирование</w:t>
            </w:r>
          </w:p>
        </w:tc>
        <w:tc>
          <w:tcPr>
            <w:tcW w:w="2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7</w:t>
            </w:r>
          </w:p>
        </w:tc>
      </w:tr>
      <w:tr w:rsidR="006D0B4D" w:rsidTr="006D0B4D">
        <w:tc>
          <w:tcPr>
            <w:tcW w:w="7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Движение с прицепом &lt;1&gt;</w:t>
            </w:r>
          </w:p>
        </w:tc>
        <w:tc>
          <w:tcPr>
            <w:tcW w:w="2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6</w:t>
            </w:r>
          </w:p>
        </w:tc>
      </w:tr>
      <w:tr w:rsidR="006D0B4D" w:rsidTr="006D0B4D">
        <w:tc>
          <w:tcPr>
            <w:tcW w:w="7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Итого по разделу</w:t>
            </w:r>
          </w:p>
        </w:tc>
        <w:tc>
          <w:tcPr>
            <w:tcW w:w="2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22</w:t>
            </w:r>
          </w:p>
        </w:tc>
      </w:tr>
      <w:tr w:rsidR="006D0B4D" w:rsidTr="006D0B4D">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outlineLvl w:val="5"/>
              <w:rPr>
                <w:rFonts w:cs="Calibri"/>
              </w:rPr>
            </w:pPr>
            <w:bookmarkStart w:id="40" w:name="Par1563"/>
            <w:bookmarkEnd w:id="40"/>
            <w:r>
              <w:rPr>
                <w:rFonts w:cs="Calibri"/>
              </w:rPr>
              <w:lastRenderedPageBreak/>
              <w:t>Обучение вождению в условиях дорожного движения</w:t>
            </w:r>
          </w:p>
        </w:tc>
      </w:tr>
      <w:tr w:rsidR="006D0B4D" w:rsidTr="006D0B4D">
        <w:tc>
          <w:tcPr>
            <w:tcW w:w="7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Вождение по учебным маршрутам &lt;2&gt;</w:t>
            </w:r>
          </w:p>
        </w:tc>
        <w:tc>
          <w:tcPr>
            <w:tcW w:w="2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32</w:t>
            </w:r>
          </w:p>
        </w:tc>
      </w:tr>
      <w:tr w:rsidR="006D0B4D" w:rsidTr="006D0B4D">
        <w:tc>
          <w:tcPr>
            <w:tcW w:w="7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Итого по разделу</w:t>
            </w:r>
          </w:p>
        </w:tc>
        <w:tc>
          <w:tcPr>
            <w:tcW w:w="2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32</w:t>
            </w:r>
          </w:p>
        </w:tc>
      </w:tr>
      <w:tr w:rsidR="006D0B4D" w:rsidTr="006D0B4D">
        <w:tc>
          <w:tcPr>
            <w:tcW w:w="7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Итого</w:t>
            </w:r>
          </w:p>
        </w:tc>
        <w:tc>
          <w:tcPr>
            <w:tcW w:w="2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54</w:t>
            </w:r>
          </w:p>
        </w:tc>
      </w:tr>
    </w:tbl>
    <w:p w:rsidR="006D0B4D" w:rsidRDefault="006D0B4D" w:rsidP="006D0B4D">
      <w:pPr>
        <w:spacing w:after="0" w:line="240" w:lineRule="auto"/>
        <w:rPr>
          <w:rFonts w:cs="Calibri"/>
        </w:rPr>
        <w:sectPr w:rsidR="006D0B4D" w:rsidSect="00C938E1">
          <w:pgSz w:w="11905" w:h="16838"/>
          <w:pgMar w:top="1134" w:right="850" w:bottom="1134" w:left="1701" w:header="720" w:footer="720" w:gutter="0"/>
          <w:cols w:space="720"/>
          <w:docGrid w:linePitch="299"/>
        </w:sectPr>
      </w:pP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&lt;1&gt; 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&lt;2&gt;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outlineLvl w:val="4"/>
        <w:rPr>
          <w:rFonts w:cs="Calibri"/>
        </w:rPr>
      </w:pPr>
      <w:bookmarkStart w:id="41" w:name="Par1575"/>
      <w:bookmarkEnd w:id="41"/>
      <w:r>
        <w:rPr>
          <w:rFonts w:cs="Calibri"/>
        </w:rPr>
        <w:t>3.2.4.1. Первоначальное обучение вождению.</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outlineLvl w:val="4"/>
        <w:rPr>
          <w:rFonts w:cs="Calibri"/>
        </w:rPr>
      </w:pPr>
      <w:bookmarkStart w:id="42" w:name="Par1583"/>
      <w:bookmarkEnd w:id="42"/>
      <w:r>
        <w:rPr>
          <w:rFonts w:cs="Calibri"/>
        </w:rPr>
        <w:lastRenderedPageBreak/>
        <w:t>3.2.4.2. Обучение в условиях дорожного движения.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outlineLvl w:val="2"/>
        <w:rPr>
          <w:rFonts w:cs="Calibri"/>
        </w:rPr>
      </w:pPr>
      <w:bookmarkStart w:id="43" w:name="Par1586"/>
      <w:bookmarkEnd w:id="43"/>
      <w:r>
        <w:rPr>
          <w:rFonts w:cs="Calibri"/>
        </w:rPr>
        <w:t>3.3. Профессиональный цикл   программы.</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outlineLvl w:val="3"/>
        <w:rPr>
          <w:rFonts w:cs="Calibri"/>
        </w:rPr>
      </w:pPr>
      <w:bookmarkStart w:id="44" w:name="Par1588"/>
      <w:bookmarkEnd w:id="44"/>
      <w:r>
        <w:rPr>
          <w:rFonts w:cs="Calibri"/>
        </w:rPr>
        <w:t>3.3.1. Учебный предмет "Организация и выполнение грузовых перевозок автомобильным транспортом".</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jc w:val="center"/>
        <w:outlineLvl w:val="4"/>
        <w:rPr>
          <w:rFonts w:cs="Calibri"/>
        </w:rPr>
      </w:pPr>
      <w:bookmarkStart w:id="45" w:name="Par1590"/>
      <w:bookmarkEnd w:id="45"/>
      <w:r>
        <w:rPr>
          <w:rFonts w:cs="Calibri"/>
        </w:rPr>
        <w:t>Распределение учебных часов по разделам и темам</w:t>
      </w:r>
    </w:p>
    <w:p w:rsidR="006D0B4D" w:rsidRDefault="006D0B4D" w:rsidP="006D0B4D">
      <w:pPr>
        <w:widowControl w:val="0"/>
        <w:autoSpaceDE w:val="0"/>
        <w:autoSpaceDN w:val="0"/>
        <w:adjustRightInd w:val="0"/>
        <w:spacing w:after="0" w:line="240" w:lineRule="auto"/>
        <w:jc w:val="center"/>
        <w:rPr>
          <w:rFonts w:cs="Calibri"/>
        </w:rPr>
      </w:pPr>
    </w:p>
    <w:p w:rsidR="006D0B4D" w:rsidRDefault="006D0B4D" w:rsidP="006D0B4D">
      <w:pPr>
        <w:widowControl w:val="0"/>
        <w:autoSpaceDE w:val="0"/>
        <w:autoSpaceDN w:val="0"/>
        <w:adjustRightInd w:val="0"/>
        <w:spacing w:after="0" w:line="240" w:lineRule="auto"/>
        <w:jc w:val="right"/>
        <w:rPr>
          <w:rFonts w:cs="Calibri"/>
        </w:rPr>
      </w:pPr>
      <w:r>
        <w:rPr>
          <w:rFonts w:cs="Calibri"/>
        </w:rPr>
        <w:t>Таблица 10</w:t>
      </w:r>
    </w:p>
    <w:p w:rsidR="006D0B4D" w:rsidRDefault="006D0B4D" w:rsidP="006D0B4D">
      <w:pPr>
        <w:widowControl w:val="0"/>
        <w:autoSpaceDE w:val="0"/>
        <w:autoSpaceDN w:val="0"/>
        <w:adjustRightInd w:val="0"/>
        <w:spacing w:after="0" w:line="240" w:lineRule="auto"/>
        <w:ind w:firstLine="540"/>
        <w:jc w:val="both"/>
        <w:rPr>
          <w:rFonts w:cs="Calibri"/>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022"/>
        <w:gridCol w:w="1134"/>
        <w:gridCol w:w="1771"/>
        <w:gridCol w:w="1772"/>
      </w:tblGrid>
      <w:tr w:rsidR="006D0B4D" w:rsidTr="006D0B4D">
        <w:tc>
          <w:tcPr>
            <w:tcW w:w="502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Наименование разделов и тем</w:t>
            </w:r>
          </w:p>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Количество часов</w:t>
            </w:r>
          </w:p>
        </w:tc>
      </w:tr>
      <w:tr w:rsidR="006D0B4D" w:rsidTr="006D0B4D">
        <w:tc>
          <w:tcPr>
            <w:tcW w:w="5022" w:type="dxa"/>
            <w:vMerge/>
            <w:tcBorders>
              <w:top w:val="single" w:sz="4" w:space="0" w:color="auto"/>
              <w:left w:val="single" w:sz="4" w:space="0" w:color="auto"/>
              <w:bottom w:val="single" w:sz="4" w:space="0" w:color="auto"/>
              <w:right w:val="single" w:sz="4" w:space="0" w:color="auto"/>
            </w:tcBorders>
            <w:vAlign w:val="center"/>
            <w:hideMark/>
          </w:tcPr>
          <w:p w:rsidR="006D0B4D" w:rsidRDefault="006D0B4D">
            <w:pPr>
              <w:spacing w:after="0" w:line="240" w:lineRule="auto"/>
              <w:rPr>
                <w:rFonts w:cs="Calibri"/>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Всего</w:t>
            </w:r>
          </w:p>
        </w:tc>
        <w:tc>
          <w:tcPr>
            <w:tcW w:w="35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В том числе</w:t>
            </w:r>
          </w:p>
        </w:tc>
      </w:tr>
      <w:tr w:rsidR="006D0B4D" w:rsidTr="006D0B4D">
        <w:tc>
          <w:tcPr>
            <w:tcW w:w="5022" w:type="dxa"/>
            <w:vMerge/>
            <w:tcBorders>
              <w:top w:val="single" w:sz="4" w:space="0" w:color="auto"/>
              <w:left w:val="single" w:sz="4" w:space="0" w:color="auto"/>
              <w:bottom w:val="single" w:sz="4" w:space="0" w:color="auto"/>
              <w:right w:val="single" w:sz="4" w:space="0" w:color="auto"/>
            </w:tcBorders>
            <w:vAlign w:val="center"/>
            <w:hideMark/>
          </w:tcPr>
          <w:p w:rsidR="006D0B4D" w:rsidRDefault="006D0B4D">
            <w:pPr>
              <w:spacing w:after="0" w:line="240" w:lineRule="auto"/>
              <w:rPr>
                <w:rFonts w:cs="Calibri"/>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6D0B4D" w:rsidRDefault="006D0B4D">
            <w:pPr>
              <w:spacing w:after="0" w:line="240" w:lineRule="auto"/>
              <w:rPr>
                <w:rFonts w:cs="Calibri"/>
              </w:rPr>
            </w:pPr>
          </w:p>
        </w:tc>
        <w:tc>
          <w:tcPr>
            <w:tcW w:w="1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Теоретические занятия</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Практические занятия</w:t>
            </w:r>
          </w:p>
        </w:tc>
      </w:tr>
      <w:tr w:rsidR="006D0B4D" w:rsidTr="006D0B4D">
        <w:tc>
          <w:tcPr>
            <w:tcW w:w="5022"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Нормативные правовые акты, определяющие порядок перевозки грузов автомобильным транспортом</w:t>
            </w:r>
          </w:p>
        </w:tc>
        <w:tc>
          <w:tcPr>
            <w:tcW w:w="113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771"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772"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022"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Основные показатели работы грузовых автомобилей</w:t>
            </w:r>
          </w:p>
        </w:tc>
        <w:tc>
          <w:tcPr>
            <w:tcW w:w="113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c>
          <w:tcPr>
            <w:tcW w:w="1771"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c>
          <w:tcPr>
            <w:tcW w:w="1772"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022"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Организация грузовых перевозок</w:t>
            </w:r>
          </w:p>
        </w:tc>
        <w:tc>
          <w:tcPr>
            <w:tcW w:w="113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3</w:t>
            </w:r>
          </w:p>
        </w:tc>
        <w:tc>
          <w:tcPr>
            <w:tcW w:w="1771"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3</w:t>
            </w:r>
          </w:p>
        </w:tc>
        <w:tc>
          <w:tcPr>
            <w:tcW w:w="1772"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022"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Диспетчерское руководство работой подвижного состава</w:t>
            </w:r>
          </w:p>
        </w:tc>
        <w:tc>
          <w:tcPr>
            <w:tcW w:w="113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771"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772"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Итого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8</w:t>
            </w:r>
          </w:p>
        </w:tc>
        <w:tc>
          <w:tcPr>
            <w:tcW w:w="1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8</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bl>
    <w:p w:rsidR="006D0B4D" w:rsidRDefault="006D0B4D" w:rsidP="006D0B4D">
      <w:pPr>
        <w:spacing w:after="0" w:line="240" w:lineRule="auto"/>
        <w:rPr>
          <w:rFonts w:cs="Calibri"/>
        </w:rPr>
        <w:sectPr w:rsidR="006D0B4D" w:rsidSect="00C938E1">
          <w:pgSz w:w="11905" w:h="16838"/>
          <w:pgMar w:top="1134" w:right="850" w:bottom="1134" w:left="1701" w:header="720" w:footer="720" w:gutter="0"/>
          <w:cols w:space="720"/>
          <w:docGrid w:linePitch="299"/>
        </w:sectPr>
      </w:pP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outlineLvl w:val="3"/>
        <w:rPr>
          <w:rFonts w:cs="Calibri"/>
        </w:rPr>
      </w:pPr>
      <w:bookmarkStart w:id="46" w:name="Par1626"/>
      <w:bookmarkEnd w:id="46"/>
      <w:r>
        <w:rPr>
          <w:rFonts w:cs="Calibri"/>
        </w:rPr>
        <w:t>3.3.2. Учебный предмет "Организация и выполнение пассажирских перевозок автомобильным транспортом".</w:t>
      </w:r>
    </w:p>
    <w:p w:rsidR="006D0B4D" w:rsidRDefault="006D0B4D" w:rsidP="006D0B4D">
      <w:pPr>
        <w:widowControl w:val="0"/>
        <w:autoSpaceDE w:val="0"/>
        <w:autoSpaceDN w:val="0"/>
        <w:adjustRightInd w:val="0"/>
        <w:spacing w:after="0" w:line="240" w:lineRule="auto"/>
        <w:jc w:val="center"/>
        <w:outlineLvl w:val="4"/>
        <w:rPr>
          <w:rFonts w:cs="Calibri"/>
        </w:rPr>
      </w:pPr>
      <w:bookmarkStart w:id="47" w:name="Par1628"/>
      <w:bookmarkEnd w:id="47"/>
      <w:r>
        <w:rPr>
          <w:rFonts w:cs="Calibri"/>
        </w:rPr>
        <w:t>Распределение учебных часов по разделам и темам</w:t>
      </w:r>
    </w:p>
    <w:p w:rsidR="006D0B4D" w:rsidRDefault="006D0B4D" w:rsidP="006D0B4D">
      <w:pPr>
        <w:widowControl w:val="0"/>
        <w:autoSpaceDE w:val="0"/>
        <w:autoSpaceDN w:val="0"/>
        <w:adjustRightInd w:val="0"/>
        <w:spacing w:after="0" w:line="240" w:lineRule="auto"/>
        <w:jc w:val="center"/>
        <w:rPr>
          <w:rFonts w:cs="Calibri"/>
        </w:rPr>
      </w:pPr>
    </w:p>
    <w:p w:rsidR="006D0B4D" w:rsidRDefault="006D0B4D" w:rsidP="006D0B4D">
      <w:pPr>
        <w:widowControl w:val="0"/>
        <w:autoSpaceDE w:val="0"/>
        <w:autoSpaceDN w:val="0"/>
        <w:adjustRightInd w:val="0"/>
        <w:spacing w:after="0" w:line="240" w:lineRule="auto"/>
        <w:jc w:val="right"/>
        <w:rPr>
          <w:rFonts w:cs="Calibri"/>
        </w:rPr>
      </w:pPr>
      <w:r>
        <w:rPr>
          <w:rFonts w:cs="Calibri"/>
        </w:rPr>
        <w:t>Таблица 11</w:t>
      </w:r>
    </w:p>
    <w:p w:rsidR="006D0B4D" w:rsidRDefault="006D0B4D" w:rsidP="006D0B4D">
      <w:pPr>
        <w:widowControl w:val="0"/>
        <w:autoSpaceDE w:val="0"/>
        <w:autoSpaceDN w:val="0"/>
        <w:adjustRightInd w:val="0"/>
        <w:spacing w:after="0" w:line="240" w:lineRule="auto"/>
        <w:ind w:firstLine="540"/>
        <w:jc w:val="both"/>
        <w:rPr>
          <w:rFonts w:cs="Calibri"/>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305"/>
        <w:gridCol w:w="1045"/>
        <w:gridCol w:w="1674"/>
        <w:gridCol w:w="1675"/>
      </w:tblGrid>
      <w:tr w:rsidR="006D0B4D" w:rsidTr="006D0B4D">
        <w:trPr>
          <w:trHeight w:val="1056"/>
        </w:trPr>
        <w:tc>
          <w:tcPr>
            <w:tcW w:w="53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Наименование разделов и тем</w:t>
            </w:r>
          </w:p>
        </w:tc>
        <w:tc>
          <w:tcPr>
            <w:tcW w:w="439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Количество часов</w:t>
            </w:r>
          </w:p>
        </w:tc>
      </w:tr>
      <w:tr w:rsidR="006D0B4D" w:rsidTr="006D0B4D">
        <w:trPr>
          <w:trHeight w:val="1056"/>
        </w:trPr>
        <w:tc>
          <w:tcPr>
            <w:tcW w:w="5305" w:type="dxa"/>
            <w:vMerge/>
            <w:tcBorders>
              <w:top w:val="single" w:sz="4" w:space="0" w:color="auto"/>
              <w:left w:val="single" w:sz="4" w:space="0" w:color="auto"/>
              <w:bottom w:val="single" w:sz="4" w:space="0" w:color="auto"/>
              <w:right w:val="single" w:sz="4" w:space="0" w:color="auto"/>
            </w:tcBorders>
            <w:vAlign w:val="center"/>
            <w:hideMark/>
          </w:tcPr>
          <w:p w:rsidR="006D0B4D" w:rsidRDefault="006D0B4D">
            <w:pPr>
              <w:spacing w:after="0" w:line="240" w:lineRule="auto"/>
              <w:rPr>
                <w:rFonts w:cs="Calibri"/>
              </w:rPr>
            </w:pPr>
          </w:p>
        </w:tc>
        <w:tc>
          <w:tcPr>
            <w:tcW w:w="10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Всего</w:t>
            </w:r>
          </w:p>
        </w:tc>
        <w:tc>
          <w:tcPr>
            <w:tcW w:w="33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В том числе</w:t>
            </w:r>
          </w:p>
        </w:tc>
      </w:tr>
      <w:tr w:rsidR="006D0B4D" w:rsidTr="006D0B4D">
        <w:trPr>
          <w:trHeight w:val="1056"/>
        </w:trPr>
        <w:tc>
          <w:tcPr>
            <w:tcW w:w="5305" w:type="dxa"/>
            <w:vMerge/>
            <w:tcBorders>
              <w:top w:val="single" w:sz="4" w:space="0" w:color="auto"/>
              <w:left w:val="single" w:sz="4" w:space="0" w:color="auto"/>
              <w:bottom w:val="single" w:sz="4" w:space="0" w:color="auto"/>
              <w:right w:val="single" w:sz="4" w:space="0" w:color="auto"/>
            </w:tcBorders>
            <w:vAlign w:val="center"/>
            <w:hideMark/>
          </w:tcPr>
          <w:p w:rsidR="006D0B4D" w:rsidRDefault="006D0B4D">
            <w:pPr>
              <w:spacing w:after="0" w:line="240" w:lineRule="auto"/>
              <w:rPr>
                <w:rFonts w:cs="Calibri"/>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6D0B4D" w:rsidRDefault="006D0B4D">
            <w:pPr>
              <w:spacing w:after="0" w:line="240" w:lineRule="auto"/>
              <w:rPr>
                <w:rFonts w:cs="Calibri"/>
              </w:rPr>
            </w:pPr>
          </w:p>
        </w:tc>
        <w:tc>
          <w:tcPr>
            <w:tcW w:w="1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Теоретические занятия</w:t>
            </w:r>
          </w:p>
        </w:tc>
        <w:tc>
          <w:tcPr>
            <w:tcW w:w="1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Практические занятия</w:t>
            </w:r>
          </w:p>
        </w:tc>
      </w:tr>
      <w:tr w:rsidR="006D0B4D" w:rsidTr="006D0B4D">
        <w:tc>
          <w:tcPr>
            <w:tcW w:w="5305"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Нормативное правовое обеспечение пассажирских перевозок автомобильным транспортом</w:t>
            </w:r>
          </w:p>
        </w:tc>
        <w:tc>
          <w:tcPr>
            <w:tcW w:w="1045"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67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675"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305"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Технико-эксплуатационные показатели пассажирского автотранспорта</w:t>
            </w:r>
          </w:p>
        </w:tc>
        <w:tc>
          <w:tcPr>
            <w:tcW w:w="1045"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c>
          <w:tcPr>
            <w:tcW w:w="167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c>
          <w:tcPr>
            <w:tcW w:w="1675"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305"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Диспетчерское руководство работой такси на линии</w:t>
            </w:r>
          </w:p>
        </w:tc>
        <w:tc>
          <w:tcPr>
            <w:tcW w:w="1045"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c>
          <w:tcPr>
            <w:tcW w:w="167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c>
          <w:tcPr>
            <w:tcW w:w="1675"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305"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Работа такси на линии</w:t>
            </w:r>
          </w:p>
        </w:tc>
        <w:tc>
          <w:tcPr>
            <w:tcW w:w="1045"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67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w:t>
            </w:r>
          </w:p>
        </w:tc>
        <w:tc>
          <w:tcPr>
            <w:tcW w:w="1675"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r w:rsidR="006D0B4D" w:rsidTr="006D0B4D">
        <w:tc>
          <w:tcPr>
            <w:tcW w:w="5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Итого</w:t>
            </w:r>
          </w:p>
        </w:tc>
        <w:tc>
          <w:tcPr>
            <w:tcW w:w="10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6</w:t>
            </w:r>
          </w:p>
        </w:tc>
        <w:tc>
          <w:tcPr>
            <w:tcW w:w="1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6</w:t>
            </w:r>
          </w:p>
        </w:tc>
        <w:tc>
          <w:tcPr>
            <w:tcW w:w="1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w:t>
            </w:r>
          </w:p>
        </w:tc>
      </w:tr>
    </w:tbl>
    <w:p w:rsidR="006D0B4D" w:rsidRDefault="006D0B4D" w:rsidP="006D0B4D">
      <w:pPr>
        <w:spacing w:after="0" w:line="240" w:lineRule="auto"/>
        <w:rPr>
          <w:rFonts w:cs="Calibri"/>
        </w:rPr>
        <w:sectPr w:rsidR="006D0B4D" w:rsidSect="00C938E1">
          <w:pgSz w:w="11905" w:h="16838"/>
          <w:pgMar w:top="1134" w:right="850" w:bottom="1134" w:left="1701" w:header="720" w:footer="720" w:gutter="0"/>
          <w:cols w:space="720"/>
          <w:docGrid w:linePitch="299"/>
        </w:sectPr>
      </w:pP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jc w:val="center"/>
        <w:outlineLvl w:val="1"/>
        <w:rPr>
          <w:rFonts w:cs="Calibri"/>
        </w:rPr>
      </w:pPr>
      <w:bookmarkStart w:id="48" w:name="Par1664"/>
      <w:bookmarkEnd w:id="48"/>
      <w:r>
        <w:rPr>
          <w:rFonts w:cs="Calibri"/>
        </w:rPr>
        <w:t>IV. ПЛАНИРУЕМЫЕ РЕЗУЛЬТАТЫ ОСВОЕНИЯ   ПРОГРАММЫ</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В результате освоения   программы обучающиеся должны знать:</w:t>
      </w:r>
    </w:p>
    <w:p w:rsidR="006D0B4D" w:rsidRDefault="00E729FC" w:rsidP="006D0B4D">
      <w:pPr>
        <w:widowControl w:val="0"/>
        <w:autoSpaceDE w:val="0"/>
        <w:autoSpaceDN w:val="0"/>
        <w:adjustRightInd w:val="0"/>
        <w:spacing w:after="0" w:line="240" w:lineRule="auto"/>
        <w:ind w:firstLine="540"/>
        <w:jc w:val="both"/>
        <w:rPr>
          <w:rFonts w:cs="Calibri"/>
        </w:rPr>
      </w:pPr>
      <w:hyperlink r:id="rId13" w:history="1">
        <w:r w:rsidR="006D0B4D">
          <w:rPr>
            <w:rStyle w:val="a5"/>
            <w:rFonts w:cs="Calibri"/>
            <w:u w:val="none"/>
          </w:rPr>
          <w:t>Правила</w:t>
        </w:r>
      </w:hyperlink>
      <w:r w:rsidR="006D0B4D">
        <w:rPr>
          <w:rFonts w:cs="Calibri"/>
        </w:rPr>
        <w:t xml:space="preserve"> дорожного движения, основы законодательства в сфере дорожного движения;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правила обязательного страхования гражданской ответственности владельцев транспортных средств;</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основы безопасного управления транспортными средствами;</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цели и задачи управления системами "водитель - автомобиль - дорога" и "водитель - автомобиль";</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особенности наблюдения за дорожной обстановкой;</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lastRenderedPageBreak/>
        <w:t>способы контроля безопасной дистанции и бокового интервала;</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порядок вызова аварийных и спасательных служб;</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основы обеспечения безопасности наиболее уязвимых участников дорожного движения: пешеходов, велосипедистов;</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основы обеспечения детской пассажирской безопасности;</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проблемы, связанные с нарушением правил дорожного движения водителями транспортных средств и их последствиями;</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правовые аспекты (права, обязанности и ответственность) оказания первой помощи;</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современные рекомендации по оказанию первой помощи;</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методики и последовательность действий по оказанию первой помощи;</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состав аптечки первой помощи (автомобильной) и правила использования ее компонентов.</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В результате освоения   программы обучающиеся должны уметь:</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безопасно и эффективно управлять транспортным средством (составом транспортных средств) в различных условиях движения;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соблюдать </w:t>
      </w:r>
      <w:hyperlink r:id="rId14" w:history="1">
        <w:r>
          <w:rPr>
            <w:rStyle w:val="a5"/>
            <w:rFonts w:cs="Calibri"/>
            <w:u w:val="none"/>
          </w:rPr>
          <w:t>Правила</w:t>
        </w:r>
      </w:hyperlink>
      <w:r>
        <w:rPr>
          <w:rFonts w:cs="Calibri"/>
        </w:rPr>
        <w:t xml:space="preserve"> дорожного движения при управлении транспортным средством (составом транспортных средств);</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управлять своим эмоциональным состоянием;</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конструктивно разрешать противоречия и конфликты, возникающие в дорожном движении;</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выполнять ежедневное техническое обслуживание транспортного средства (состава транспортных средств);</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устранять мелкие неисправности в процессе эксплуатации транспортного средства (состава транспортных средств);</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обеспечивать безопасную посадку и высадку пассажиров, их перевозку, либо прием, размещение и перевозку грузов;</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выбирать безопасные скорость, дистанцию и интервал в различных условиях движения;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использовать зеркала заднего вида при маневрировании;</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своевременно принимать правильные решения и уверенно действовать в сложных и опасных дорожных ситуациях;</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выполнять мероприятия по оказанию первой помощи пострадавшим в дорожно-транспортном происшествии;</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совершенствовать свои навыки управления транспортным средством (составом транспортных средств).</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jc w:val="center"/>
        <w:outlineLvl w:val="1"/>
        <w:rPr>
          <w:rFonts w:cs="Calibri"/>
        </w:rPr>
      </w:pPr>
      <w:bookmarkStart w:id="49" w:name="Par1697"/>
      <w:bookmarkEnd w:id="49"/>
      <w:r>
        <w:rPr>
          <w:rFonts w:cs="Calibri"/>
        </w:rPr>
        <w:t>V. УСЛОВИЯ РЕАЛИЗАЦИИ   ПРОГРАММЫ</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5.1. Организационно-педагогические условия реализации   программы должны обеспечивать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Наполняемость учебной группы не должна превышать 30 человек.</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w:t>
      </w:r>
      <w:r>
        <w:rPr>
          <w:rFonts w:cs="Calibri"/>
        </w:rPr>
        <w:lastRenderedPageBreak/>
        <w:t>вождению должна составлять 1 астрономический час (60 минут).</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Расчетная формула для определения общего числа учебных кабинетов для теоретического обучения:</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jc w:val="center"/>
        <w:rPr>
          <w:rFonts w:cs="Calibri"/>
        </w:rPr>
      </w:pPr>
      <w:r>
        <w:rPr>
          <w:rFonts w:cs="Calibri"/>
          <w:noProof/>
          <w:position w:val="-28"/>
          <w:lang w:eastAsia="ru-RU"/>
        </w:rPr>
        <w:drawing>
          <wp:inline distT="0" distB="0" distL="0" distR="0">
            <wp:extent cx="1400175" cy="4572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0175" cy="457200"/>
                    </a:xfrm>
                    <a:prstGeom prst="rect">
                      <a:avLst/>
                    </a:prstGeom>
                    <a:noFill/>
                    <a:ln>
                      <a:noFill/>
                    </a:ln>
                  </pic:spPr>
                </pic:pic>
              </a:graphicData>
            </a:graphic>
          </wp:inline>
        </w:drawing>
      </w:r>
      <w:r>
        <w:rPr>
          <w:rFonts w:cs="Calibri"/>
        </w:rPr>
        <w:t>;</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где П - число необходимых помещений;</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noProof/>
          <w:position w:val="-14"/>
          <w:lang w:eastAsia="ru-RU"/>
        </w:rPr>
        <w:drawing>
          <wp:inline distT="0" distB="0" distL="0" distR="0">
            <wp:extent cx="257175" cy="2762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Pr>
          <w:rFonts w:cs="Calibri"/>
        </w:rPr>
        <w:t xml:space="preserve"> - расчетное учебное время полного курса теоретического обучения на одну группу, в часах;</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n - общее число групп;</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0,75 - постоянный коэффициент (загрузка учебного кабинета принимается равной 75%);</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noProof/>
          <w:position w:val="-12"/>
          <w:lang w:eastAsia="ru-RU"/>
        </w:rPr>
        <w:drawing>
          <wp:inline distT="0" distB="0" distL="0" distR="0">
            <wp:extent cx="333375" cy="2571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Pr>
          <w:rFonts w:cs="Calibri"/>
        </w:rPr>
        <w:t xml:space="preserve"> - фонд времени использования помещения в часах.</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Первоначальное обучение вождению транспортных средств должно проводиться на закрытых площадках или автодромах.</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18" w:history="1">
        <w:r>
          <w:rPr>
            <w:rStyle w:val="a5"/>
            <w:rFonts w:cs="Calibri"/>
            <w:u w:val="none"/>
          </w:rPr>
          <w:t>Правил</w:t>
        </w:r>
      </w:hyperlink>
      <w:r>
        <w:rPr>
          <w:rFonts w:cs="Calibri"/>
        </w:rPr>
        <w:t xml:space="preserve"> дорожного движения.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Транспортное средство, используемое для обучения вождению, должно соответствовать материально-техническим условиям, предусмотренным пунктом 5.4   программы.</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5.2. 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5.3. Информационно-методические условия реализации   программы включают:</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учебный план;</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календарный учебный график;</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рабочие программы учебных предметов;</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методические материалы и разработки;</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расписание занятий.</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5.4. Материально-технические условия реализации   программы.</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lastRenderedPageBreak/>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Pr>
          <w:rFonts w:cs="Calibri"/>
        </w:rPr>
        <w:t>монотоноустойчивость</w:t>
      </w:r>
      <w:proofErr w:type="spellEnd"/>
      <w:r>
        <w:rPr>
          <w:rFonts w:cs="Calibri"/>
        </w:rPr>
        <w:t>).</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w:t>
      </w:r>
      <w:proofErr w:type="spellStart"/>
      <w:r>
        <w:rPr>
          <w:rFonts w:cs="Calibri"/>
        </w:rPr>
        <w:t>монотонии</w:t>
      </w:r>
      <w:proofErr w:type="spellEnd"/>
      <w:r>
        <w:rPr>
          <w:rFonts w:cs="Calibri"/>
        </w:rPr>
        <w:t>, утомлении, стрессе и тренировке свойств внимания (концентрации, распределения).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Аппаратно-программный комплекс должен обеспечивать защиту персональных данных.</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Учебные транспортные средства категории "B"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 порядке.</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Расчет количества необходимых механических транспортных средств осуществляется по формуле:</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jc w:val="center"/>
        <w:rPr>
          <w:rFonts w:cs="Calibri"/>
        </w:rPr>
      </w:pPr>
      <w:r>
        <w:rPr>
          <w:rFonts w:cs="Calibri"/>
          <w:noProof/>
          <w:position w:val="-28"/>
          <w:lang w:eastAsia="ru-RU"/>
        </w:rPr>
        <w:drawing>
          <wp:inline distT="0" distB="0" distL="0" distR="0">
            <wp:extent cx="1790700"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0700" cy="457200"/>
                    </a:xfrm>
                    <a:prstGeom prst="rect">
                      <a:avLst/>
                    </a:prstGeom>
                    <a:noFill/>
                    <a:ln>
                      <a:noFill/>
                    </a:ln>
                  </pic:spPr>
                </pic:pic>
              </a:graphicData>
            </a:graphic>
          </wp:inline>
        </w:drawing>
      </w:r>
      <w:r>
        <w:rPr>
          <w:rFonts w:cs="Calibri"/>
        </w:rPr>
        <w:t>;</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где </w:t>
      </w:r>
      <w:proofErr w:type="spellStart"/>
      <w:r>
        <w:rPr>
          <w:rFonts w:cs="Calibri"/>
        </w:rPr>
        <w:t>Nтс</w:t>
      </w:r>
      <w:proofErr w:type="spellEnd"/>
      <w:r>
        <w:rPr>
          <w:rFonts w:cs="Calibri"/>
        </w:rPr>
        <w:t xml:space="preserve"> - количество автотранспортных средств;</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Т - количество часов вождения в соответствии с учебным планом;</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К - количество обучающихся в год;</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24,5 - среднее количество рабочих дней в месяц;</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12 - количество рабочих месяцев в году;</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1 - количество резервных учебных транспортных средств.</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опознавательным знаком "Учебное транспортное средство" в соответствии с </w:t>
      </w:r>
      <w:hyperlink r:id="rId20" w:history="1">
        <w:r>
          <w:rPr>
            <w:rStyle w:val="a5"/>
            <w:rFonts w:cs="Calibri"/>
            <w:u w:val="none"/>
          </w:rPr>
          <w:t>пунктом 8</w:t>
        </w:r>
      </w:hyperlink>
      <w:r>
        <w:rPr>
          <w:rFonts w:cs="Calibri"/>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jc w:val="center"/>
        <w:outlineLvl w:val="2"/>
        <w:rPr>
          <w:rFonts w:cs="Calibri"/>
        </w:rPr>
      </w:pPr>
      <w:bookmarkStart w:id="50" w:name="Par1748"/>
      <w:bookmarkEnd w:id="50"/>
      <w:r>
        <w:rPr>
          <w:rFonts w:cs="Calibri"/>
        </w:rPr>
        <w:lastRenderedPageBreak/>
        <w:t>Перечень учебного оборудования</w:t>
      </w:r>
    </w:p>
    <w:p w:rsidR="006D0B4D" w:rsidRDefault="006D0B4D" w:rsidP="006D0B4D">
      <w:pPr>
        <w:widowControl w:val="0"/>
        <w:autoSpaceDE w:val="0"/>
        <w:autoSpaceDN w:val="0"/>
        <w:adjustRightInd w:val="0"/>
        <w:spacing w:after="0" w:line="240" w:lineRule="auto"/>
        <w:jc w:val="center"/>
        <w:rPr>
          <w:rFonts w:cs="Calibri"/>
        </w:rPr>
      </w:pPr>
    </w:p>
    <w:p w:rsidR="006D0B4D" w:rsidRDefault="006D0B4D" w:rsidP="006D0B4D">
      <w:pPr>
        <w:widowControl w:val="0"/>
        <w:autoSpaceDE w:val="0"/>
        <w:autoSpaceDN w:val="0"/>
        <w:adjustRightInd w:val="0"/>
        <w:spacing w:after="0" w:line="240" w:lineRule="auto"/>
        <w:jc w:val="right"/>
        <w:rPr>
          <w:rFonts w:cs="Calibri"/>
        </w:rPr>
      </w:pPr>
      <w:r>
        <w:rPr>
          <w:rFonts w:cs="Calibri"/>
        </w:rPr>
        <w:t>Таблица 12</w:t>
      </w:r>
    </w:p>
    <w:p w:rsidR="006D0B4D" w:rsidRDefault="006D0B4D" w:rsidP="006D0B4D">
      <w:pPr>
        <w:widowControl w:val="0"/>
        <w:autoSpaceDE w:val="0"/>
        <w:autoSpaceDN w:val="0"/>
        <w:adjustRightInd w:val="0"/>
        <w:spacing w:after="0" w:line="240" w:lineRule="auto"/>
        <w:ind w:firstLine="540"/>
        <w:jc w:val="both"/>
        <w:rPr>
          <w:rFonts w:cs="Calibri"/>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6294"/>
        <w:gridCol w:w="1696"/>
        <w:gridCol w:w="1710"/>
      </w:tblGrid>
      <w:tr w:rsidR="006D0B4D" w:rsidTr="006D0B4D">
        <w:tc>
          <w:tcPr>
            <w:tcW w:w="6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Наименование учебного оборудования</w:t>
            </w:r>
          </w:p>
        </w:tc>
        <w:tc>
          <w:tcPr>
            <w:tcW w:w="1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Единица измерения</w:t>
            </w:r>
          </w:p>
        </w:tc>
        <w:tc>
          <w:tcPr>
            <w:tcW w:w="1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Количество</w:t>
            </w:r>
          </w:p>
        </w:tc>
      </w:tr>
      <w:tr w:rsidR="006D0B4D" w:rsidTr="006D0B4D">
        <w:tc>
          <w:tcPr>
            <w:tcW w:w="629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outlineLvl w:val="3"/>
              <w:rPr>
                <w:rFonts w:cs="Calibri"/>
              </w:rPr>
            </w:pPr>
            <w:bookmarkStart w:id="51" w:name="Par1755"/>
            <w:bookmarkEnd w:id="51"/>
            <w:r>
              <w:rPr>
                <w:rFonts w:cs="Calibri"/>
              </w:rPr>
              <w:t>Оборудование и технические средства обучения</w:t>
            </w:r>
          </w:p>
        </w:tc>
        <w:tc>
          <w:tcPr>
            <w:tcW w:w="1696"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6D0B4D" w:rsidRDefault="006D0B4D">
            <w:pPr>
              <w:widowControl w:val="0"/>
              <w:autoSpaceDE w:val="0"/>
              <w:autoSpaceDN w:val="0"/>
              <w:adjustRightInd w:val="0"/>
              <w:spacing w:after="0" w:line="240" w:lineRule="auto"/>
              <w:jc w:val="center"/>
              <w:rPr>
                <w:rFonts w:cs="Calibri"/>
              </w:rPr>
            </w:pPr>
          </w:p>
        </w:tc>
        <w:tc>
          <w:tcPr>
            <w:tcW w:w="171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6D0B4D" w:rsidRDefault="006D0B4D">
            <w:pPr>
              <w:widowControl w:val="0"/>
              <w:autoSpaceDE w:val="0"/>
              <w:autoSpaceDN w:val="0"/>
              <w:adjustRightInd w:val="0"/>
              <w:spacing w:after="0" w:line="240" w:lineRule="auto"/>
              <w:jc w:val="center"/>
              <w:rPr>
                <w:rFonts w:cs="Calibri"/>
              </w:rPr>
            </w:pP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Тренажер &lt;1&gt;</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комплект</w:t>
            </w:r>
          </w:p>
        </w:tc>
        <w:tc>
          <w:tcPr>
            <w:tcW w:w="1710" w:type="dxa"/>
            <w:tcBorders>
              <w:top w:val="nil"/>
              <w:left w:val="single" w:sz="4" w:space="0" w:color="auto"/>
              <w:bottom w:val="nil"/>
              <w:right w:val="single" w:sz="4" w:space="0" w:color="auto"/>
            </w:tcBorders>
            <w:tcMar>
              <w:top w:w="102" w:type="dxa"/>
              <w:left w:w="62" w:type="dxa"/>
              <w:bottom w:w="102" w:type="dxa"/>
              <w:right w:w="62" w:type="dxa"/>
            </w:tcMar>
          </w:tcPr>
          <w:p w:rsidR="006D0B4D" w:rsidRDefault="006D0B4D">
            <w:pPr>
              <w:widowControl w:val="0"/>
              <w:autoSpaceDE w:val="0"/>
              <w:autoSpaceDN w:val="0"/>
              <w:adjustRightInd w:val="0"/>
              <w:spacing w:after="0" w:line="240" w:lineRule="auto"/>
              <w:jc w:val="center"/>
              <w:rPr>
                <w:rFonts w:cs="Calibri"/>
              </w:rPr>
            </w:pP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Аппаратно-программный комплекс тестирования и развития психофизиологических качеств водителя (АПК) &lt;2&gt;</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комплект</w:t>
            </w:r>
          </w:p>
        </w:tc>
        <w:tc>
          <w:tcPr>
            <w:tcW w:w="1710" w:type="dxa"/>
            <w:tcBorders>
              <w:top w:val="nil"/>
              <w:left w:val="single" w:sz="4" w:space="0" w:color="auto"/>
              <w:bottom w:val="nil"/>
              <w:right w:val="single" w:sz="4" w:space="0" w:color="auto"/>
            </w:tcBorders>
            <w:tcMar>
              <w:top w:w="102" w:type="dxa"/>
              <w:left w:w="62" w:type="dxa"/>
              <w:bottom w:w="102" w:type="dxa"/>
              <w:right w:w="62" w:type="dxa"/>
            </w:tcMar>
          </w:tcPr>
          <w:p w:rsidR="006D0B4D" w:rsidRDefault="006D0B4D">
            <w:pPr>
              <w:widowControl w:val="0"/>
              <w:autoSpaceDE w:val="0"/>
              <w:autoSpaceDN w:val="0"/>
              <w:adjustRightInd w:val="0"/>
              <w:spacing w:after="0" w:line="240" w:lineRule="auto"/>
              <w:jc w:val="center"/>
              <w:rPr>
                <w:rFonts w:cs="Calibri"/>
              </w:rPr>
            </w:pP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Детское удерживающее устройство</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комплект</w:t>
            </w:r>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Гибкое связующее звено (буксировочный трос)</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комплект</w:t>
            </w:r>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Тягово-сцепное устройство</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комплект</w:t>
            </w:r>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Компьютер с соответствующим программным обеспечением</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комплект</w:t>
            </w:r>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Мультимедийный проектор</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комплект</w:t>
            </w:r>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Экран (монитор, электронная доска)</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комплект</w:t>
            </w:r>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Магнитная доска со схемой населенного пункта &lt;3&gt;</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комплект</w:t>
            </w:r>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outlineLvl w:val="3"/>
              <w:rPr>
                <w:rFonts w:cs="Calibri"/>
              </w:rPr>
            </w:pPr>
            <w:bookmarkStart w:id="52" w:name="Par1785"/>
            <w:bookmarkEnd w:id="52"/>
            <w:r>
              <w:rPr>
                <w:rFonts w:cs="Calibri"/>
              </w:rPr>
              <w:t>Учебно-наглядные пособия &lt;4&gt;</w:t>
            </w:r>
          </w:p>
        </w:tc>
        <w:tc>
          <w:tcPr>
            <w:tcW w:w="1696" w:type="dxa"/>
            <w:tcBorders>
              <w:top w:val="nil"/>
              <w:left w:val="single" w:sz="4" w:space="0" w:color="auto"/>
              <w:bottom w:val="nil"/>
              <w:right w:val="single" w:sz="4" w:space="0" w:color="auto"/>
            </w:tcBorders>
            <w:tcMar>
              <w:top w:w="102" w:type="dxa"/>
              <w:left w:w="62" w:type="dxa"/>
              <w:bottom w:w="102" w:type="dxa"/>
              <w:right w:w="62" w:type="dxa"/>
            </w:tcMar>
          </w:tcPr>
          <w:p w:rsidR="006D0B4D" w:rsidRDefault="006D0B4D">
            <w:pPr>
              <w:widowControl w:val="0"/>
              <w:autoSpaceDE w:val="0"/>
              <w:autoSpaceDN w:val="0"/>
              <w:adjustRightInd w:val="0"/>
              <w:spacing w:after="0" w:line="240" w:lineRule="auto"/>
              <w:jc w:val="center"/>
              <w:rPr>
                <w:rFonts w:cs="Calibri"/>
              </w:rPr>
            </w:pPr>
          </w:p>
        </w:tc>
        <w:tc>
          <w:tcPr>
            <w:tcW w:w="1710" w:type="dxa"/>
            <w:tcBorders>
              <w:top w:val="nil"/>
              <w:left w:val="single" w:sz="4" w:space="0" w:color="auto"/>
              <w:bottom w:val="nil"/>
              <w:right w:val="single" w:sz="4" w:space="0" w:color="auto"/>
            </w:tcBorders>
            <w:tcMar>
              <w:top w:w="102" w:type="dxa"/>
              <w:left w:w="62" w:type="dxa"/>
              <w:bottom w:w="102" w:type="dxa"/>
              <w:right w:w="62" w:type="dxa"/>
            </w:tcMar>
          </w:tcPr>
          <w:p w:rsidR="006D0B4D" w:rsidRDefault="006D0B4D">
            <w:pPr>
              <w:widowControl w:val="0"/>
              <w:autoSpaceDE w:val="0"/>
              <w:autoSpaceDN w:val="0"/>
              <w:adjustRightInd w:val="0"/>
              <w:spacing w:after="0" w:line="240" w:lineRule="auto"/>
              <w:jc w:val="center"/>
              <w:rPr>
                <w:rFonts w:cs="Calibri"/>
              </w:rPr>
            </w:pP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outlineLvl w:val="4"/>
              <w:rPr>
                <w:rFonts w:cs="Calibri"/>
              </w:rPr>
            </w:pPr>
            <w:bookmarkStart w:id="53" w:name="Par1788"/>
            <w:bookmarkEnd w:id="53"/>
            <w:r>
              <w:rPr>
                <w:rFonts w:cs="Calibri"/>
              </w:rPr>
              <w:t>Основы законодательства в сфере дорожного движения</w:t>
            </w:r>
          </w:p>
        </w:tc>
        <w:tc>
          <w:tcPr>
            <w:tcW w:w="1696" w:type="dxa"/>
            <w:tcBorders>
              <w:top w:val="nil"/>
              <w:left w:val="single" w:sz="4" w:space="0" w:color="auto"/>
              <w:bottom w:val="nil"/>
              <w:right w:val="single" w:sz="4" w:space="0" w:color="auto"/>
            </w:tcBorders>
            <w:tcMar>
              <w:top w:w="102" w:type="dxa"/>
              <w:left w:w="62" w:type="dxa"/>
              <w:bottom w:w="102" w:type="dxa"/>
              <w:right w:w="62" w:type="dxa"/>
            </w:tcMar>
          </w:tcPr>
          <w:p w:rsidR="006D0B4D" w:rsidRDefault="006D0B4D">
            <w:pPr>
              <w:widowControl w:val="0"/>
              <w:autoSpaceDE w:val="0"/>
              <w:autoSpaceDN w:val="0"/>
              <w:adjustRightInd w:val="0"/>
              <w:spacing w:after="0" w:line="240" w:lineRule="auto"/>
              <w:jc w:val="center"/>
              <w:rPr>
                <w:rFonts w:cs="Calibri"/>
              </w:rPr>
            </w:pPr>
          </w:p>
        </w:tc>
        <w:tc>
          <w:tcPr>
            <w:tcW w:w="1710" w:type="dxa"/>
            <w:tcBorders>
              <w:top w:val="nil"/>
              <w:left w:val="single" w:sz="4" w:space="0" w:color="auto"/>
              <w:bottom w:val="nil"/>
              <w:right w:val="single" w:sz="4" w:space="0" w:color="auto"/>
            </w:tcBorders>
            <w:tcMar>
              <w:top w:w="102" w:type="dxa"/>
              <w:left w:w="62" w:type="dxa"/>
              <w:bottom w:w="102" w:type="dxa"/>
              <w:right w:w="62" w:type="dxa"/>
            </w:tcMar>
          </w:tcPr>
          <w:p w:rsidR="006D0B4D" w:rsidRDefault="006D0B4D">
            <w:pPr>
              <w:widowControl w:val="0"/>
              <w:autoSpaceDE w:val="0"/>
              <w:autoSpaceDN w:val="0"/>
              <w:adjustRightInd w:val="0"/>
              <w:spacing w:after="0" w:line="240" w:lineRule="auto"/>
              <w:jc w:val="center"/>
              <w:rPr>
                <w:rFonts w:cs="Calibri"/>
              </w:rPr>
            </w:pP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Дорожные знаки</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комплект</w:t>
            </w:r>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Дорожная разметка</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комплект</w:t>
            </w:r>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Опознавательные и регистрационные знаки</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Средства регулирования дорожного движения</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Сигналы регулировщика</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Применение аварийной сигнализации и знака аварийной остановки</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Начало движения, маневрирование. Способы разворота</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Расположение транспортных средств на проезжей части</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Скорость движения</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Обгон, опережение, встречный разъезд</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Остановка и стоянка</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Проезд перекрестков</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Проезд пешеходных переходов и мест остановок маршрутных транспортных средств</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lastRenderedPageBreak/>
              <w:t>Движение через железнодорожные пути</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Движение по автомагистралям</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Движение в жилых зонах</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Перевозка пассажиров</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Перевозка грузов</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Неисправности и условия, при которых запрещается эксплуатация транспортных средств</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Ответственность за правонарушения в области дорожного движения</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Страхование автогражданской ответственности</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Последовательность действий при ДТП</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outlineLvl w:val="4"/>
              <w:rPr>
                <w:rFonts w:cs="Calibri"/>
              </w:rPr>
            </w:pPr>
            <w:bookmarkStart w:id="54" w:name="Par1857"/>
            <w:bookmarkEnd w:id="54"/>
            <w:r>
              <w:rPr>
                <w:rFonts w:cs="Calibri"/>
              </w:rPr>
              <w:t>Психофизиологические основы деятельности водителя</w:t>
            </w:r>
          </w:p>
        </w:tc>
        <w:tc>
          <w:tcPr>
            <w:tcW w:w="1696" w:type="dxa"/>
            <w:tcBorders>
              <w:top w:val="nil"/>
              <w:left w:val="single" w:sz="4" w:space="0" w:color="auto"/>
              <w:bottom w:val="nil"/>
              <w:right w:val="single" w:sz="4" w:space="0" w:color="auto"/>
            </w:tcBorders>
            <w:tcMar>
              <w:top w:w="102" w:type="dxa"/>
              <w:left w:w="62" w:type="dxa"/>
              <w:bottom w:w="102" w:type="dxa"/>
              <w:right w:w="62" w:type="dxa"/>
            </w:tcMar>
          </w:tcPr>
          <w:p w:rsidR="006D0B4D" w:rsidRDefault="006D0B4D">
            <w:pPr>
              <w:widowControl w:val="0"/>
              <w:autoSpaceDE w:val="0"/>
              <w:autoSpaceDN w:val="0"/>
              <w:adjustRightInd w:val="0"/>
              <w:spacing w:after="0" w:line="240" w:lineRule="auto"/>
              <w:jc w:val="center"/>
              <w:rPr>
                <w:rFonts w:cs="Calibri"/>
              </w:rPr>
            </w:pPr>
          </w:p>
        </w:tc>
        <w:tc>
          <w:tcPr>
            <w:tcW w:w="1710" w:type="dxa"/>
            <w:tcBorders>
              <w:top w:val="nil"/>
              <w:left w:val="single" w:sz="4" w:space="0" w:color="auto"/>
              <w:bottom w:val="nil"/>
              <w:right w:val="single" w:sz="4" w:space="0" w:color="auto"/>
            </w:tcBorders>
            <w:tcMar>
              <w:top w:w="102" w:type="dxa"/>
              <w:left w:w="62" w:type="dxa"/>
              <w:bottom w:w="102" w:type="dxa"/>
              <w:right w:w="62" w:type="dxa"/>
            </w:tcMar>
          </w:tcPr>
          <w:p w:rsidR="006D0B4D" w:rsidRDefault="006D0B4D">
            <w:pPr>
              <w:widowControl w:val="0"/>
              <w:autoSpaceDE w:val="0"/>
              <w:autoSpaceDN w:val="0"/>
              <w:adjustRightInd w:val="0"/>
              <w:spacing w:after="0" w:line="240" w:lineRule="auto"/>
              <w:jc w:val="center"/>
              <w:rPr>
                <w:rFonts w:cs="Calibri"/>
              </w:rPr>
            </w:pP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Психофизиологические особенности деятельности водителя</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Воздействие на поведение водителя психотропных, наркотических веществ, алкоголя и медицинских препаратов</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Конфликтные ситуации в дорожном движении</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Факторы риска при вождении автомобиля</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outlineLvl w:val="4"/>
              <w:rPr>
                <w:rFonts w:cs="Calibri"/>
              </w:rPr>
            </w:pPr>
            <w:bookmarkStart w:id="55" w:name="Par1872"/>
            <w:bookmarkEnd w:id="55"/>
            <w:r>
              <w:rPr>
                <w:rFonts w:cs="Calibri"/>
              </w:rPr>
              <w:t>Основы управления транспортными средствами</w:t>
            </w:r>
          </w:p>
        </w:tc>
        <w:tc>
          <w:tcPr>
            <w:tcW w:w="1696" w:type="dxa"/>
            <w:tcBorders>
              <w:top w:val="nil"/>
              <w:left w:val="single" w:sz="4" w:space="0" w:color="auto"/>
              <w:bottom w:val="nil"/>
              <w:right w:val="single" w:sz="4" w:space="0" w:color="auto"/>
            </w:tcBorders>
            <w:tcMar>
              <w:top w:w="102" w:type="dxa"/>
              <w:left w:w="62" w:type="dxa"/>
              <w:bottom w:w="102" w:type="dxa"/>
              <w:right w:w="62" w:type="dxa"/>
            </w:tcMar>
          </w:tcPr>
          <w:p w:rsidR="006D0B4D" w:rsidRDefault="006D0B4D">
            <w:pPr>
              <w:widowControl w:val="0"/>
              <w:autoSpaceDE w:val="0"/>
              <w:autoSpaceDN w:val="0"/>
              <w:adjustRightInd w:val="0"/>
              <w:spacing w:after="0" w:line="240" w:lineRule="auto"/>
              <w:jc w:val="center"/>
              <w:rPr>
                <w:rFonts w:cs="Calibri"/>
              </w:rPr>
            </w:pPr>
          </w:p>
        </w:tc>
        <w:tc>
          <w:tcPr>
            <w:tcW w:w="1710" w:type="dxa"/>
            <w:tcBorders>
              <w:top w:val="nil"/>
              <w:left w:val="single" w:sz="4" w:space="0" w:color="auto"/>
              <w:bottom w:val="nil"/>
              <w:right w:val="single" w:sz="4" w:space="0" w:color="auto"/>
            </w:tcBorders>
            <w:tcMar>
              <w:top w:w="102" w:type="dxa"/>
              <w:left w:w="62" w:type="dxa"/>
              <w:bottom w:w="102" w:type="dxa"/>
              <w:right w:w="62" w:type="dxa"/>
            </w:tcMar>
          </w:tcPr>
          <w:p w:rsidR="006D0B4D" w:rsidRDefault="006D0B4D">
            <w:pPr>
              <w:widowControl w:val="0"/>
              <w:autoSpaceDE w:val="0"/>
              <w:autoSpaceDN w:val="0"/>
              <w:adjustRightInd w:val="0"/>
              <w:spacing w:after="0" w:line="240" w:lineRule="auto"/>
              <w:jc w:val="center"/>
              <w:rPr>
                <w:rFonts w:cs="Calibri"/>
              </w:rPr>
            </w:pP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Сложные дорожные условия</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Виды и причины ДТП</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Типичные опасные ситуации</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Сложные метеоусловия</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Движение в темное время суток</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Посадка водителя за рулем. Экипировка водителя</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Способы торможения</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Тормозной и остановочный путь</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Действия водителя в критических ситуациях</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Силы, действующие на транспортное средство</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Управление автомобилем в нештатных ситуациях</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Профессиональная надежность водителя</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Дистанция и боковой интервал. Организация наблюдения в процессе управления транспортным средством</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lastRenderedPageBreak/>
              <w:t>Влияние дорожных условий на безопасность движения</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Безопасное прохождение поворотов</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Безопасность пассажиров транспортных средств</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Безопасность пешеходов и велосипедистов</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Типичные ошибки пешеходов</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Типовые примеры допускаемых нарушений ПДД</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outlineLvl w:val="4"/>
              <w:rPr>
                <w:rFonts w:cs="Calibri"/>
              </w:rPr>
            </w:pPr>
            <w:bookmarkStart w:id="56" w:name="Par1932"/>
            <w:bookmarkEnd w:id="56"/>
            <w:r>
              <w:rPr>
                <w:rFonts w:cs="Calibri"/>
              </w:rPr>
              <w:t>Устройство и техническое обслуживание транспортных средств категории "B" как объектов управления</w:t>
            </w:r>
          </w:p>
        </w:tc>
        <w:tc>
          <w:tcPr>
            <w:tcW w:w="1696" w:type="dxa"/>
            <w:tcBorders>
              <w:top w:val="nil"/>
              <w:left w:val="single" w:sz="4" w:space="0" w:color="auto"/>
              <w:bottom w:val="nil"/>
              <w:right w:val="single" w:sz="4" w:space="0" w:color="auto"/>
            </w:tcBorders>
            <w:tcMar>
              <w:top w:w="102" w:type="dxa"/>
              <w:left w:w="62" w:type="dxa"/>
              <w:bottom w:w="102" w:type="dxa"/>
              <w:right w:w="62" w:type="dxa"/>
            </w:tcMar>
          </w:tcPr>
          <w:p w:rsidR="006D0B4D" w:rsidRDefault="006D0B4D">
            <w:pPr>
              <w:widowControl w:val="0"/>
              <w:autoSpaceDE w:val="0"/>
              <w:autoSpaceDN w:val="0"/>
              <w:adjustRightInd w:val="0"/>
              <w:spacing w:after="0" w:line="240" w:lineRule="auto"/>
              <w:jc w:val="center"/>
              <w:rPr>
                <w:rFonts w:cs="Calibri"/>
              </w:rPr>
            </w:pPr>
          </w:p>
        </w:tc>
        <w:tc>
          <w:tcPr>
            <w:tcW w:w="1710" w:type="dxa"/>
            <w:tcBorders>
              <w:top w:val="nil"/>
              <w:left w:val="single" w:sz="4" w:space="0" w:color="auto"/>
              <w:bottom w:val="nil"/>
              <w:right w:val="single" w:sz="4" w:space="0" w:color="auto"/>
            </w:tcBorders>
            <w:tcMar>
              <w:top w:w="102" w:type="dxa"/>
              <w:left w:w="62" w:type="dxa"/>
              <w:bottom w:w="102" w:type="dxa"/>
              <w:right w:w="62" w:type="dxa"/>
            </w:tcMar>
          </w:tcPr>
          <w:p w:rsidR="006D0B4D" w:rsidRDefault="006D0B4D">
            <w:pPr>
              <w:widowControl w:val="0"/>
              <w:autoSpaceDE w:val="0"/>
              <w:autoSpaceDN w:val="0"/>
              <w:adjustRightInd w:val="0"/>
              <w:spacing w:after="0" w:line="240" w:lineRule="auto"/>
              <w:jc w:val="center"/>
              <w:rPr>
                <w:rFonts w:cs="Calibri"/>
              </w:rPr>
            </w:pP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Классификация автомобилей</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Общее устройство автомобиля</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Кузов автомобиля, системы пассивной безопасности</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Общее устройство и принцип работы двигателя</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Горюче-смазочные материалы и специальные жидкости</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Схемы трансмиссии автомобилей с различными приводами</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Общее устройство и принцип работы сцепления</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Общее устройство и принцип работы механической коробки переключения передач</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Общее устройство и принцип работы автоматической коробки переключения передач</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Передняя и задняя подвески</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Конструкции и маркировка автомобильных шин</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Общее устройство и принцип работы тормозных систем</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Общее устройство и принцип работы системы рулевого управления</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Общее устройство и маркировка аккумуляторных батарей</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Общее устройство и принцип работы генератора</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Общее устройство и принцип работы стартера</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Общее устройство и принцип работы бесконтактной и микропроцессорной систем зажигания</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Общее устройство и принцип работы внешних световых приборов и звуковых сигналов</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Классификация прицепов</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Общее устройство прицепа</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lastRenderedPageBreak/>
              <w:t>Виды подвесок, применяемых на прицепах</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Электрооборудование прицепа</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Устройство узла сцепки и тягово-сцепного устройства</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Контрольный осмотр и ежедневное техническое обслуживание автомобиля и прицепа</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outlineLvl w:val="4"/>
              <w:rPr>
                <w:rFonts w:cs="Calibri"/>
              </w:rPr>
            </w:pPr>
            <w:bookmarkStart w:id="57" w:name="Par2007"/>
            <w:bookmarkEnd w:id="57"/>
            <w:r>
              <w:rPr>
                <w:rFonts w:cs="Calibri"/>
              </w:rPr>
              <w:t>Организация и выполнение грузовых перевозок автомобильным транспортом</w:t>
            </w:r>
          </w:p>
        </w:tc>
        <w:tc>
          <w:tcPr>
            <w:tcW w:w="1696" w:type="dxa"/>
            <w:tcBorders>
              <w:top w:val="nil"/>
              <w:left w:val="single" w:sz="4" w:space="0" w:color="auto"/>
              <w:bottom w:val="nil"/>
              <w:right w:val="single" w:sz="4" w:space="0" w:color="auto"/>
            </w:tcBorders>
            <w:tcMar>
              <w:top w:w="102" w:type="dxa"/>
              <w:left w:w="62" w:type="dxa"/>
              <w:bottom w:w="102" w:type="dxa"/>
              <w:right w:w="62" w:type="dxa"/>
            </w:tcMar>
          </w:tcPr>
          <w:p w:rsidR="006D0B4D" w:rsidRDefault="006D0B4D">
            <w:pPr>
              <w:widowControl w:val="0"/>
              <w:autoSpaceDE w:val="0"/>
              <w:autoSpaceDN w:val="0"/>
              <w:adjustRightInd w:val="0"/>
              <w:spacing w:after="0" w:line="240" w:lineRule="auto"/>
              <w:jc w:val="center"/>
              <w:rPr>
                <w:rFonts w:cs="Calibri"/>
              </w:rPr>
            </w:pPr>
          </w:p>
        </w:tc>
        <w:tc>
          <w:tcPr>
            <w:tcW w:w="1710" w:type="dxa"/>
            <w:tcBorders>
              <w:top w:val="nil"/>
              <w:left w:val="single" w:sz="4" w:space="0" w:color="auto"/>
              <w:bottom w:val="nil"/>
              <w:right w:val="single" w:sz="4" w:space="0" w:color="auto"/>
            </w:tcBorders>
            <w:tcMar>
              <w:top w:w="102" w:type="dxa"/>
              <w:left w:w="62" w:type="dxa"/>
              <w:bottom w:w="102" w:type="dxa"/>
              <w:right w:w="62" w:type="dxa"/>
            </w:tcMar>
          </w:tcPr>
          <w:p w:rsidR="006D0B4D" w:rsidRDefault="006D0B4D">
            <w:pPr>
              <w:widowControl w:val="0"/>
              <w:autoSpaceDE w:val="0"/>
              <w:autoSpaceDN w:val="0"/>
              <w:adjustRightInd w:val="0"/>
              <w:spacing w:after="0" w:line="240" w:lineRule="auto"/>
              <w:jc w:val="center"/>
              <w:rPr>
                <w:rFonts w:cs="Calibri"/>
              </w:rPr>
            </w:pP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Нормативные правовые акты, определяющие порядок перевозки грузов автомобильным транспортом</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outlineLvl w:val="4"/>
              <w:rPr>
                <w:rFonts w:cs="Calibri"/>
              </w:rPr>
            </w:pPr>
            <w:bookmarkStart w:id="58" w:name="Par2013"/>
            <w:bookmarkEnd w:id="58"/>
            <w:r>
              <w:rPr>
                <w:rFonts w:cs="Calibri"/>
              </w:rPr>
              <w:t>Организация и выполнение пассажирских перевозок автомобильным транспортом</w:t>
            </w:r>
          </w:p>
        </w:tc>
        <w:tc>
          <w:tcPr>
            <w:tcW w:w="1696" w:type="dxa"/>
            <w:tcBorders>
              <w:top w:val="nil"/>
              <w:left w:val="single" w:sz="4" w:space="0" w:color="auto"/>
              <w:bottom w:val="nil"/>
              <w:right w:val="single" w:sz="4" w:space="0" w:color="auto"/>
            </w:tcBorders>
            <w:tcMar>
              <w:top w:w="102" w:type="dxa"/>
              <w:left w:w="62" w:type="dxa"/>
              <w:bottom w:w="102" w:type="dxa"/>
              <w:right w:w="62" w:type="dxa"/>
            </w:tcMar>
          </w:tcPr>
          <w:p w:rsidR="006D0B4D" w:rsidRDefault="006D0B4D">
            <w:pPr>
              <w:widowControl w:val="0"/>
              <w:autoSpaceDE w:val="0"/>
              <w:autoSpaceDN w:val="0"/>
              <w:adjustRightInd w:val="0"/>
              <w:spacing w:after="0" w:line="240" w:lineRule="auto"/>
              <w:jc w:val="center"/>
              <w:rPr>
                <w:rFonts w:cs="Calibri"/>
              </w:rPr>
            </w:pPr>
          </w:p>
        </w:tc>
        <w:tc>
          <w:tcPr>
            <w:tcW w:w="1710" w:type="dxa"/>
            <w:tcBorders>
              <w:top w:val="nil"/>
              <w:left w:val="single" w:sz="4" w:space="0" w:color="auto"/>
              <w:bottom w:val="nil"/>
              <w:right w:val="single" w:sz="4" w:space="0" w:color="auto"/>
            </w:tcBorders>
            <w:tcMar>
              <w:top w:w="102" w:type="dxa"/>
              <w:left w:w="62" w:type="dxa"/>
              <w:bottom w:w="102" w:type="dxa"/>
              <w:right w:w="62" w:type="dxa"/>
            </w:tcMar>
          </w:tcPr>
          <w:p w:rsidR="006D0B4D" w:rsidRDefault="006D0B4D">
            <w:pPr>
              <w:widowControl w:val="0"/>
              <w:autoSpaceDE w:val="0"/>
              <w:autoSpaceDN w:val="0"/>
              <w:adjustRightInd w:val="0"/>
              <w:spacing w:after="0" w:line="240" w:lineRule="auto"/>
              <w:jc w:val="center"/>
              <w:rPr>
                <w:rFonts w:cs="Calibri"/>
              </w:rPr>
            </w:pP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Нормативное правовое обеспечение пассажирских перевозок автомобильным транспортом</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outlineLvl w:val="3"/>
              <w:rPr>
                <w:rFonts w:cs="Calibri"/>
              </w:rPr>
            </w:pPr>
            <w:bookmarkStart w:id="59" w:name="Par2019"/>
            <w:bookmarkEnd w:id="59"/>
            <w:r>
              <w:rPr>
                <w:rFonts w:cs="Calibri"/>
              </w:rPr>
              <w:t>Информационные материалы</w:t>
            </w:r>
          </w:p>
        </w:tc>
        <w:tc>
          <w:tcPr>
            <w:tcW w:w="1696" w:type="dxa"/>
            <w:tcBorders>
              <w:top w:val="nil"/>
              <w:left w:val="single" w:sz="4" w:space="0" w:color="auto"/>
              <w:bottom w:val="nil"/>
              <w:right w:val="single" w:sz="4" w:space="0" w:color="auto"/>
            </w:tcBorders>
            <w:tcMar>
              <w:top w:w="102" w:type="dxa"/>
              <w:left w:w="62" w:type="dxa"/>
              <w:bottom w:w="102" w:type="dxa"/>
              <w:right w:w="62" w:type="dxa"/>
            </w:tcMar>
          </w:tcPr>
          <w:p w:rsidR="006D0B4D" w:rsidRDefault="006D0B4D">
            <w:pPr>
              <w:widowControl w:val="0"/>
              <w:autoSpaceDE w:val="0"/>
              <w:autoSpaceDN w:val="0"/>
              <w:adjustRightInd w:val="0"/>
              <w:spacing w:after="0" w:line="240" w:lineRule="auto"/>
              <w:jc w:val="center"/>
              <w:rPr>
                <w:rFonts w:cs="Calibri"/>
              </w:rPr>
            </w:pPr>
          </w:p>
        </w:tc>
        <w:tc>
          <w:tcPr>
            <w:tcW w:w="1710" w:type="dxa"/>
            <w:tcBorders>
              <w:top w:val="nil"/>
              <w:left w:val="single" w:sz="4" w:space="0" w:color="auto"/>
              <w:bottom w:val="nil"/>
              <w:right w:val="single" w:sz="4" w:space="0" w:color="auto"/>
            </w:tcBorders>
            <w:tcMar>
              <w:top w:w="102" w:type="dxa"/>
              <w:left w:w="62" w:type="dxa"/>
              <w:bottom w:w="102" w:type="dxa"/>
              <w:right w:w="62" w:type="dxa"/>
            </w:tcMar>
          </w:tcPr>
          <w:p w:rsidR="006D0B4D" w:rsidRDefault="006D0B4D">
            <w:pPr>
              <w:widowControl w:val="0"/>
              <w:autoSpaceDE w:val="0"/>
              <w:autoSpaceDN w:val="0"/>
              <w:adjustRightInd w:val="0"/>
              <w:spacing w:after="0" w:line="240" w:lineRule="auto"/>
              <w:jc w:val="center"/>
              <w:rPr>
                <w:rFonts w:cs="Calibri"/>
              </w:rPr>
            </w:pP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outlineLvl w:val="4"/>
              <w:rPr>
                <w:rFonts w:cs="Calibri"/>
              </w:rPr>
            </w:pPr>
            <w:bookmarkStart w:id="60" w:name="Par2022"/>
            <w:bookmarkEnd w:id="60"/>
            <w:r>
              <w:rPr>
                <w:rFonts w:cs="Calibri"/>
              </w:rPr>
              <w:t>Информационный стенд</w:t>
            </w:r>
          </w:p>
        </w:tc>
        <w:tc>
          <w:tcPr>
            <w:tcW w:w="1696" w:type="dxa"/>
            <w:tcBorders>
              <w:top w:val="nil"/>
              <w:left w:val="single" w:sz="4" w:space="0" w:color="auto"/>
              <w:bottom w:val="nil"/>
              <w:right w:val="single" w:sz="4" w:space="0" w:color="auto"/>
            </w:tcBorders>
            <w:tcMar>
              <w:top w:w="102" w:type="dxa"/>
              <w:left w:w="62" w:type="dxa"/>
              <w:bottom w:w="102" w:type="dxa"/>
              <w:right w:w="62" w:type="dxa"/>
            </w:tcMar>
          </w:tcPr>
          <w:p w:rsidR="006D0B4D" w:rsidRDefault="006D0B4D">
            <w:pPr>
              <w:widowControl w:val="0"/>
              <w:autoSpaceDE w:val="0"/>
              <w:autoSpaceDN w:val="0"/>
              <w:adjustRightInd w:val="0"/>
              <w:spacing w:after="0" w:line="240" w:lineRule="auto"/>
              <w:jc w:val="center"/>
              <w:rPr>
                <w:rFonts w:cs="Calibri"/>
              </w:rPr>
            </w:pPr>
          </w:p>
        </w:tc>
        <w:tc>
          <w:tcPr>
            <w:tcW w:w="1710" w:type="dxa"/>
            <w:tcBorders>
              <w:top w:val="nil"/>
              <w:left w:val="single" w:sz="4" w:space="0" w:color="auto"/>
              <w:bottom w:val="nil"/>
              <w:right w:val="single" w:sz="4" w:space="0" w:color="auto"/>
            </w:tcBorders>
            <w:tcMar>
              <w:top w:w="102" w:type="dxa"/>
              <w:left w:w="62" w:type="dxa"/>
              <w:bottom w:w="102" w:type="dxa"/>
              <w:right w:w="62" w:type="dxa"/>
            </w:tcMar>
          </w:tcPr>
          <w:p w:rsidR="006D0B4D" w:rsidRDefault="006D0B4D">
            <w:pPr>
              <w:widowControl w:val="0"/>
              <w:autoSpaceDE w:val="0"/>
              <w:autoSpaceDN w:val="0"/>
              <w:adjustRightInd w:val="0"/>
              <w:spacing w:after="0" w:line="240" w:lineRule="auto"/>
              <w:jc w:val="center"/>
              <w:rPr>
                <w:rFonts w:cs="Calibri"/>
              </w:rPr>
            </w:pP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Закон Российской Федерации от 7 февраля 1992 г. N 2300-1 "О защите прав потребителей"</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Копия лицензии с соответствующим приложением</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 xml:space="preserve">  программа профессиональной подготовки водителей транспортных средств категории "B"</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Программа профессиональной подготовки водителей транспортных средств категории "B", согласованная с Госавтоинспекцией</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Учебный план</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Календарный учебный график (на каждую учебную группу)</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Расписание занятий (на каждую учебную группу)</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График учебного вождения (на каждую учебную группу)</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Схемы учебных маршрутов, утвержденные руководителем организации, осуществляющей образовательную деятельность</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Книга жалоб и предложений</w:t>
            </w:r>
          </w:p>
        </w:tc>
        <w:tc>
          <w:tcPr>
            <w:tcW w:w="1696"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proofErr w:type="spellStart"/>
            <w:r>
              <w:rPr>
                <w:rFonts w:cs="Calibri"/>
              </w:rPr>
              <w:t>шт</w:t>
            </w:r>
            <w:proofErr w:type="spellEnd"/>
          </w:p>
        </w:tc>
        <w:tc>
          <w:tcPr>
            <w:tcW w:w="1710" w:type="dxa"/>
            <w:tcBorders>
              <w:top w:val="nil"/>
              <w:left w:val="single" w:sz="4" w:space="0" w:color="auto"/>
              <w:bottom w:val="nil"/>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Адрес официального сайта в сети "Интернет"</w:t>
            </w:r>
          </w:p>
        </w:tc>
        <w:tc>
          <w:tcPr>
            <w:tcW w:w="1696"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6D0B4D" w:rsidRDefault="006D0B4D">
            <w:pPr>
              <w:widowControl w:val="0"/>
              <w:autoSpaceDE w:val="0"/>
              <w:autoSpaceDN w:val="0"/>
              <w:adjustRightInd w:val="0"/>
              <w:spacing w:after="0" w:line="240" w:lineRule="auto"/>
              <w:jc w:val="center"/>
              <w:rPr>
                <w:rFonts w:cs="Calibri"/>
              </w:rPr>
            </w:pPr>
          </w:p>
        </w:tc>
        <w:tc>
          <w:tcPr>
            <w:tcW w:w="171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6D0B4D" w:rsidRDefault="006D0B4D">
            <w:pPr>
              <w:widowControl w:val="0"/>
              <w:autoSpaceDE w:val="0"/>
              <w:autoSpaceDN w:val="0"/>
              <w:adjustRightInd w:val="0"/>
              <w:spacing w:after="0" w:line="240" w:lineRule="auto"/>
              <w:jc w:val="center"/>
              <w:rPr>
                <w:rFonts w:cs="Calibri"/>
              </w:rPr>
            </w:pPr>
          </w:p>
        </w:tc>
      </w:tr>
    </w:tbl>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&lt;1&gt; В качестве тренажера может использоваться учебное транспортное средство.</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&lt;2&gt;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&lt;3&gt; Магнитная доска со схемой населенного пункта может быть заменена соответствующим электронным учебным пособием.</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lastRenderedPageBreak/>
        <w:t>&lt;4&gt; 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p w:rsidR="006D0B4D" w:rsidRDefault="006D0B4D" w:rsidP="006D0B4D">
      <w:pPr>
        <w:widowControl w:val="0"/>
        <w:autoSpaceDE w:val="0"/>
        <w:autoSpaceDN w:val="0"/>
        <w:adjustRightInd w:val="0"/>
        <w:spacing w:after="0" w:line="240" w:lineRule="auto"/>
        <w:jc w:val="center"/>
        <w:rPr>
          <w:rFonts w:cs="Calibri"/>
        </w:rPr>
      </w:pPr>
    </w:p>
    <w:p w:rsidR="006D0B4D" w:rsidRDefault="006D0B4D" w:rsidP="006D0B4D">
      <w:pPr>
        <w:widowControl w:val="0"/>
        <w:autoSpaceDE w:val="0"/>
        <w:autoSpaceDN w:val="0"/>
        <w:adjustRightInd w:val="0"/>
        <w:spacing w:after="0" w:line="240" w:lineRule="auto"/>
        <w:jc w:val="center"/>
        <w:outlineLvl w:val="2"/>
        <w:rPr>
          <w:rFonts w:cs="Calibri"/>
        </w:rPr>
      </w:pPr>
      <w:bookmarkStart w:id="61" w:name="Par2065"/>
      <w:bookmarkEnd w:id="61"/>
      <w:r>
        <w:rPr>
          <w:rFonts w:cs="Calibri"/>
        </w:rPr>
        <w:t>Перечень материалов по предмету "Первая помощь</w:t>
      </w:r>
    </w:p>
    <w:p w:rsidR="006D0B4D" w:rsidRDefault="006D0B4D" w:rsidP="006D0B4D">
      <w:pPr>
        <w:widowControl w:val="0"/>
        <w:autoSpaceDE w:val="0"/>
        <w:autoSpaceDN w:val="0"/>
        <w:adjustRightInd w:val="0"/>
        <w:spacing w:after="0" w:line="240" w:lineRule="auto"/>
        <w:jc w:val="center"/>
        <w:rPr>
          <w:rFonts w:cs="Calibri"/>
        </w:rPr>
      </w:pPr>
      <w:r>
        <w:rPr>
          <w:rFonts w:cs="Calibri"/>
        </w:rPr>
        <w:t>при дорожно-транспортном происшествии"</w:t>
      </w:r>
    </w:p>
    <w:p w:rsidR="006D0B4D" w:rsidRDefault="006D0B4D" w:rsidP="006D0B4D">
      <w:pPr>
        <w:widowControl w:val="0"/>
        <w:autoSpaceDE w:val="0"/>
        <w:autoSpaceDN w:val="0"/>
        <w:adjustRightInd w:val="0"/>
        <w:spacing w:after="0" w:line="240" w:lineRule="auto"/>
        <w:jc w:val="center"/>
        <w:rPr>
          <w:rFonts w:cs="Calibri"/>
        </w:rPr>
      </w:pPr>
    </w:p>
    <w:p w:rsidR="006D0B4D" w:rsidRDefault="006D0B4D" w:rsidP="006D0B4D">
      <w:pPr>
        <w:widowControl w:val="0"/>
        <w:autoSpaceDE w:val="0"/>
        <w:autoSpaceDN w:val="0"/>
        <w:adjustRightInd w:val="0"/>
        <w:spacing w:after="0" w:line="240" w:lineRule="auto"/>
        <w:jc w:val="right"/>
        <w:rPr>
          <w:rFonts w:cs="Calibri"/>
        </w:rPr>
      </w:pPr>
      <w:r>
        <w:rPr>
          <w:rFonts w:cs="Calibri"/>
        </w:rPr>
        <w:t>Таблица 13</w:t>
      </w:r>
    </w:p>
    <w:p w:rsidR="006D0B4D" w:rsidRDefault="006D0B4D" w:rsidP="006D0B4D">
      <w:pPr>
        <w:widowControl w:val="0"/>
        <w:autoSpaceDE w:val="0"/>
        <w:autoSpaceDN w:val="0"/>
        <w:adjustRightInd w:val="0"/>
        <w:spacing w:after="0" w:line="240" w:lineRule="auto"/>
        <w:ind w:firstLine="540"/>
        <w:jc w:val="both"/>
        <w:rPr>
          <w:rFonts w:cs="Calibri"/>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6297"/>
        <w:gridCol w:w="1701"/>
        <w:gridCol w:w="1701"/>
      </w:tblGrid>
      <w:tr w:rsidR="006D0B4D" w:rsidTr="006D0B4D">
        <w:tc>
          <w:tcPr>
            <w:tcW w:w="6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Наименование учебных материалов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Количество</w:t>
            </w:r>
          </w:p>
        </w:tc>
      </w:tr>
      <w:tr w:rsidR="006D0B4D" w:rsidTr="006D0B4D">
        <w:tc>
          <w:tcPr>
            <w:tcW w:w="969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outlineLvl w:val="3"/>
              <w:rPr>
                <w:rFonts w:cs="Calibri"/>
              </w:rPr>
            </w:pPr>
            <w:bookmarkStart w:id="62" w:name="Par2073"/>
            <w:bookmarkEnd w:id="62"/>
            <w:r>
              <w:rPr>
                <w:rFonts w:cs="Calibri"/>
              </w:rPr>
              <w:t>Оборудование</w:t>
            </w:r>
          </w:p>
        </w:tc>
      </w:tr>
      <w:tr w:rsidR="006D0B4D" w:rsidTr="006D0B4D">
        <w:tc>
          <w:tcPr>
            <w:tcW w:w="6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комплект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Тренажер-манекен взрослого пострадавшего (голова, торс) без контролера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комплект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Тренажер-манекен взрослого пострадавшего для отработки приемов удаления инородного тела из верхних дыхательных путей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комплект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комплект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20</w:t>
            </w:r>
          </w:p>
        </w:tc>
      </w:tr>
      <w:tr w:rsidR="006D0B4D" w:rsidTr="006D0B4D">
        <w:tc>
          <w:tcPr>
            <w:tcW w:w="6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Мотоциклетный шлем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штук</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969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outlineLvl w:val="3"/>
              <w:rPr>
                <w:rFonts w:cs="Calibri"/>
              </w:rPr>
            </w:pPr>
            <w:bookmarkStart w:id="63" w:name="Par2089"/>
            <w:bookmarkEnd w:id="63"/>
            <w:r>
              <w:rPr>
                <w:rFonts w:cs="Calibri"/>
              </w:rPr>
              <w:t>Расходные материалы</w:t>
            </w:r>
          </w:p>
        </w:tc>
      </w:tr>
      <w:tr w:rsidR="006D0B4D" w:rsidTr="006D0B4D">
        <w:tc>
          <w:tcPr>
            <w:tcW w:w="6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Аптечка первой помощи (автомобильная)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комплект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8</w:t>
            </w:r>
          </w:p>
        </w:tc>
      </w:tr>
      <w:tr w:rsidR="006D0B4D" w:rsidTr="006D0B4D">
        <w:tc>
          <w:tcPr>
            <w:tcW w:w="6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Табельные средства для оказания первой помощи. 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Перевязочные средства (бинты, салфетки, лейкопластырь)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комплект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комплект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969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outlineLvl w:val="3"/>
              <w:rPr>
                <w:rFonts w:cs="Calibri"/>
              </w:rPr>
            </w:pPr>
            <w:bookmarkStart w:id="64" w:name="Par2099"/>
            <w:bookmarkEnd w:id="64"/>
            <w:r>
              <w:rPr>
                <w:rFonts w:cs="Calibri"/>
              </w:rPr>
              <w:t>Учебно-наглядные пособия &lt;1&gt;</w:t>
            </w:r>
          </w:p>
        </w:tc>
      </w:tr>
      <w:tr w:rsidR="006D0B4D" w:rsidTr="006D0B4D">
        <w:tc>
          <w:tcPr>
            <w:tcW w:w="6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Учебные пособия по первой помощи пострадавшим в дорожно-транспортных происшествиях для водителей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комплект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18</w:t>
            </w:r>
          </w:p>
        </w:tc>
      </w:tr>
      <w:tr w:rsidR="006D0B4D" w:rsidTr="006D0B4D">
        <w:tc>
          <w:tcPr>
            <w:tcW w:w="6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Учебные фильмы по первой помощи пострадавшим в дорожно-транспортных происшествиях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комплект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 xml:space="preserve">Наглядные пособия: способы остановки кровотечения, </w:t>
            </w:r>
            <w:r>
              <w:rPr>
                <w:rFonts w:cs="Calibri"/>
              </w:rPr>
              <w:lastRenderedPageBreak/>
              <w:t>сердечно-легочная реанимация, транспортные положения, первая помощь при скелетной травме, ранениях и термической травме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lastRenderedPageBreak/>
              <w:t>комплект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969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outlineLvl w:val="3"/>
              <w:rPr>
                <w:rFonts w:cs="Calibri"/>
              </w:rPr>
            </w:pPr>
            <w:bookmarkStart w:id="65" w:name="Par2109"/>
            <w:bookmarkEnd w:id="65"/>
            <w:r>
              <w:rPr>
                <w:rFonts w:cs="Calibri"/>
              </w:rPr>
              <w:t>Технические средства обучения</w:t>
            </w:r>
          </w:p>
        </w:tc>
      </w:tr>
      <w:tr w:rsidR="006D0B4D" w:rsidTr="006D0B4D">
        <w:tc>
          <w:tcPr>
            <w:tcW w:w="6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Компьютер с соответствующим программным обеспечением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комплект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Мультимедийный проектор</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комплект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r w:rsidR="006D0B4D" w:rsidTr="006D0B4D">
        <w:tc>
          <w:tcPr>
            <w:tcW w:w="6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rPr>
                <w:rFonts w:cs="Calibri"/>
              </w:rPr>
            </w:pPr>
            <w:r>
              <w:rPr>
                <w:rFonts w:cs="Calibri"/>
              </w:rPr>
              <w:t>Экран (электронная доска)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комплект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0B4D" w:rsidRDefault="006D0B4D">
            <w:pPr>
              <w:widowControl w:val="0"/>
              <w:autoSpaceDE w:val="0"/>
              <w:autoSpaceDN w:val="0"/>
              <w:adjustRightInd w:val="0"/>
              <w:spacing w:after="0" w:line="240" w:lineRule="auto"/>
              <w:jc w:val="center"/>
              <w:rPr>
                <w:rFonts w:cs="Calibri"/>
              </w:rPr>
            </w:pPr>
            <w:r>
              <w:rPr>
                <w:rFonts w:cs="Calibri"/>
              </w:rPr>
              <w:t>1</w:t>
            </w:r>
          </w:p>
        </w:tc>
      </w:tr>
    </w:tbl>
    <w:p w:rsidR="006D0B4D" w:rsidRDefault="006D0B4D" w:rsidP="006D0B4D">
      <w:pPr>
        <w:spacing w:after="0" w:line="240" w:lineRule="auto"/>
        <w:rPr>
          <w:rFonts w:cs="Calibri"/>
        </w:rPr>
        <w:sectPr w:rsidR="006D0B4D">
          <w:pgSz w:w="11905" w:h="16838"/>
          <w:pgMar w:top="1134" w:right="850" w:bottom="1134" w:left="1701" w:header="720" w:footer="720" w:gutter="0"/>
          <w:cols w:space="720"/>
        </w:sectPr>
      </w:pP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&lt;1&gt; Учебно-наглядные пособия допустимо представлять в виде печатных изданий, плакатов, электронных учебных материалов, тематических фильмов.</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программой, должны иметь ровное и однородное </w:t>
      </w:r>
      <w:proofErr w:type="spellStart"/>
      <w:r>
        <w:rPr>
          <w:rFonts w:cs="Calibri"/>
        </w:rPr>
        <w:t>асфальто</w:t>
      </w:r>
      <w:proofErr w:type="spellEnd"/>
      <w:r>
        <w:rPr>
          <w:rFonts w:cs="Calibri"/>
        </w:rPr>
        <w:t>-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Размеры закрытой площадки или автодрома для первоначального обучения вождению транспортных средств должны составлять не менее 0,24 га.</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w:t>
      </w:r>
      <w:hyperlink r:id="rId21" w:history="1">
        <w:r>
          <w:rPr>
            <w:rStyle w:val="a5"/>
            <w:rFonts w:cs="Calibri"/>
            <w:u w:val="none"/>
          </w:rPr>
          <w:t>ГОСТ Р 50597-93</w:t>
        </w:r>
      </w:hyperlink>
      <w:r>
        <w:rPr>
          <w:rFonts w:cs="Calibri"/>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&lt;1&gt;, что соответствует влажному асфальтобетонному покрытию.</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&lt;1&gt; </w:t>
      </w:r>
      <w:hyperlink r:id="rId22" w:history="1">
        <w:r>
          <w:rPr>
            <w:rStyle w:val="a5"/>
            <w:rFonts w:cs="Calibri"/>
            <w:u w:val="none"/>
          </w:rPr>
          <w:t>Постановление</w:t>
        </w:r>
      </w:hyperlink>
      <w:r>
        <w:rPr>
          <w:rFonts w:cs="Calibri"/>
        </w:rPr>
        <w:t xml:space="preserve">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Поперечный уклон участков закрытой площадки или автодрома, используемых для выполнения учебных (контрольных) заданий, предусмотренных   программой, должен обеспечивать водоотвод с их поверхности.</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Продольный уклон закрытой площадки или автодрома (за исключением наклонного участка (эстакады)) должен быть не более 100%.</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В случае проведения обучения в темное время суток освещенность закрытой площадки или автодрома должна быть не менее 20 </w:t>
      </w:r>
      <w:proofErr w:type="spellStart"/>
      <w:r>
        <w:rPr>
          <w:rFonts w:cs="Calibri"/>
        </w:rPr>
        <w:t>лк</w:t>
      </w:r>
      <w:proofErr w:type="spellEnd"/>
      <w:r>
        <w:rPr>
          <w:rFonts w:cs="Calibri"/>
        </w:rPr>
        <w:t xml:space="preserve">. Отношение максимальной освещенности к средней должно быть не более 3:1. Показатель </w:t>
      </w:r>
      <w:proofErr w:type="spellStart"/>
      <w:r>
        <w:rPr>
          <w:rFonts w:cs="Calibri"/>
        </w:rPr>
        <w:t>ослепленности</w:t>
      </w:r>
      <w:proofErr w:type="spellEnd"/>
      <w:r>
        <w:rPr>
          <w:rFonts w:cs="Calibri"/>
        </w:rPr>
        <w:t xml:space="preserve"> установок наружного освещения не должен превышать 150.</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На автодроме должен оборудоваться перекресток (регулируемый или нерегулируемый), пешеходный переход, устанавливаться дорожные знаки.</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Автодромы, кроме того, должны быть оборудованы средствами организации дорожного движения в соответствии с требованиями </w:t>
      </w:r>
      <w:hyperlink r:id="rId23" w:history="1">
        <w:r>
          <w:rPr>
            <w:rStyle w:val="a5"/>
            <w:rFonts w:cs="Calibri"/>
            <w:u w:val="none"/>
          </w:rPr>
          <w:t>ГОСТ Р 52290-2004</w:t>
        </w:r>
      </w:hyperlink>
      <w:r>
        <w:rPr>
          <w:rFonts w:cs="Calibri"/>
        </w:rPr>
        <w:t xml:space="preserve"> "Технические средства организации дорожного движения. Знаки дорожные. Общие технические требования" (далее - ГОСТ Р 52290-</w:t>
      </w:r>
      <w:r>
        <w:rPr>
          <w:rFonts w:cs="Calibri"/>
        </w:rPr>
        <w:lastRenderedPageBreak/>
        <w:t xml:space="preserve">2004), </w:t>
      </w:r>
      <w:hyperlink r:id="rId24" w:history="1">
        <w:r>
          <w:rPr>
            <w:rStyle w:val="a5"/>
            <w:rFonts w:cs="Calibri"/>
            <w:u w:val="none"/>
          </w:rPr>
          <w:t>ГОСТ Р 51256-2011</w:t>
        </w:r>
      </w:hyperlink>
      <w:r>
        <w:rPr>
          <w:rFonts w:cs="Calibri"/>
        </w:rPr>
        <w:t xml:space="preserve">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Р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w:t>
      </w:r>
      <w:hyperlink r:id="rId25" w:history="1">
        <w:r>
          <w:rPr>
            <w:rStyle w:val="a5"/>
            <w:rFonts w:cs="Calibri"/>
            <w:u w:val="none"/>
          </w:rPr>
          <w:t>ГОСТ Р 52290-2004</w:t>
        </w:r>
      </w:hyperlink>
      <w:r>
        <w:rPr>
          <w:rFonts w:cs="Calibri"/>
        </w:rPr>
        <w:t>, светофоров типа Т.1 по ГОСТ Р 52282-2004 и уменьшение норм установки дорожных знаков, светофоров &lt;1&gt;.</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&lt;1&gt; </w:t>
      </w:r>
      <w:hyperlink r:id="rId26" w:history="1">
        <w:r>
          <w:rPr>
            <w:rStyle w:val="a5"/>
            <w:rFonts w:cs="Calibri"/>
            <w:u w:val="none"/>
          </w:rPr>
          <w:t>Постановление</w:t>
        </w:r>
      </w:hyperlink>
      <w:r>
        <w:rPr>
          <w:rFonts w:cs="Calibri"/>
        </w:rPr>
        <w:t xml:space="preserve">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Условия реализации   программы составляют требования к учебно-материальной базе организации, осуществляющей образовательную деятельность.</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Оценка состояния учебно-материальной базы по результатам самообследования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jc w:val="center"/>
        <w:outlineLvl w:val="1"/>
        <w:rPr>
          <w:rFonts w:cs="Calibri"/>
        </w:rPr>
      </w:pPr>
      <w:bookmarkStart w:id="66" w:name="Par2143"/>
      <w:bookmarkEnd w:id="66"/>
      <w:r>
        <w:rPr>
          <w:rFonts w:cs="Calibri"/>
        </w:rPr>
        <w:t>VI. СИСТЕМА ОЦЕНКИ РЕЗУЛЬТАТОВ ОСВОЕНИЯ   ПРОГРАММЫ</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К проведению квалификационного экзамена привлекаются представители работодателей, их объединений &lt;1&gt;.</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&lt;1&gt; </w:t>
      </w:r>
      <w:hyperlink r:id="rId27" w:history="1">
        <w:r>
          <w:rPr>
            <w:rStyle w:val="a5"/>
            <w:rFonts w:cs="Calibri"/>
            <w:u w:val="none"/>
          </w:rPr>
          <w:t>Статья 74</w:t>
        </w:r>
      </w:hyperlink>
      <w:r>
        <w:rPr>
          <w:rFonts w:cs="Calibri"/>
        </w:rPr>
        <w:t xml:space="preserve"> Федерального закона от 29 декабря 2012 г. N 273-ФЗ "Об образовании в Российской Федерации".</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Проверка теоретических знаний при проведении квалификационного экзамена проводится по предметам:</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"Основы законодательства в сфере дорожного движения";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"Устройство и техническое обслуживание транспортных средств категории "B" как объектов управления";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"Основы управления транспортными средствами категории "B";</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"Организация и выполнение грузовых перевозок автомобильным транспортом";</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"Организация и выполнение пассажирских перевозок автомобильным транспортом".</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lastRenderedPageBreak/>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или автодроме. На втором этапе осуществляется проверка навыков управления транспортным средством категории "B" в условиях дорожного движения.</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&lt;1&gt;.</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&lt;1&gt; </w:t>
      </w:r>
      <w:hyperlink r:id="rId28" w:history="1">
        <w:r>
          <w:rPr>
            <w:rStyle w:val="a5"/>
            <w:rFonts w:cs="Calibri"/>
            <w:u w:val="none"/>
          </w:rPr>
          <w:t>Статья 60</w:t>
        </w:r>
      </w:hyperlink>
      <w:r>
        <w:rPr>
          <w:rFonts w:cs="Calibri"/>
        </w:rPr>
        <w:t xml:space="preserve"> Федерального закона от 29 декабря 2012 г. N 273-ФЗ "Об образовании в Российской Федерации".</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jc w:val="center"/>
        <w:outlineLvl w:val="1"/>
        <w:rPr>
          <w:rFonts w:cs="Calibri"/>
        </w:rPr>
      </w:pPr>
      <w:bookmarkStart w:id="67" w:name="Par2166"/>
      <w:bookmarkEnd w:id="67"/>
      <w:r>
        <w:rPr>
          <w:rFonts w:cs="Calibri"/>
        </w:rPr>
        <w:t>VII. УЧЕБНО-МЕТОДИЧЕСКИЕ МАТЕРИАЛЫ, ОБЕСПЕЧИВАЮЩИЕ</w:t>
      </w:r>
    </w:p>
    <w:p w:rsidR="006D0B4D" w:rsidRDefault="006D0B4D" w:rsidP="006D0B4D">
      <w:pPr>
        <w:widowControl w:val="0"/>
        <w:autoSpaceDE w:val="0"/>
        <w:autoSpaceDN w:val="0"/>
        <w:adjustRightInd w:val="0"/>
        <w:spacing w:after="0" w:line="240" w:lineRule="auto"/>
        <w:jc w:val="center"/>
        <w:rPr>
          <w:rFonts w:cs="Calibri"/>
        </w:rPr>
      </w:pPr>
      <w:r>
        <w:rPr>
          <w:rFonts w:cs="Calibri"/>
        </w:rPr>
        <w:t>РЕАЛИЗАЦИЮ   ПРОГРАММЫ</w:t>
      </w:r>
    </w:p>
    <w:p w:rsidR="006D0B4D" w:rsidRDefault="006D0B4D" w:rsidP="006D0B4D">
      <w:pPr>
        <w:widowControl w:val="0"/>
        <w:autoSpaceDE w:val="0"/>
        <w:autoSpaceDN w:val="0"/>
        <w:adjustRightInd w:val="0"/>
        <w:spacing w:after="0" w:line="240" w:lineRule="auto"/>
        <w:ind w:firstLine="540"/>
        <w:jc w:val="both"/>
        <w:rPr>
          <w:rFonts w:cs="Calibri"/>
        </w:rPr>
      </w:pP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Учебно-методические материалы представлены:</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 xml:space="preserve">  программой профессиональной подготовки водителей транспортных средств категории "B", утвержденной в установленном порядке;</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программой профессиональной подготовки водителей транспортных средств категории "B", согласованной с Госавтоинспекцией и утвержденной руководителем организации, осуществляющей образовательную деятельность;</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6D0B4D" w:rsidRDefault="006D0B4D" w:rsidP="006D0B4D">
      <w:pPr>
        <w:widowControl w:val="0"/>
        <w:autoSpaceDE w:val="0"/>
        <w:autoSpaceDN w:val="0"/>
        <w:adjustRightInd w:val="0"/>
        <w:spacing w:after="0" w:line="240" w:lineRule="auto"/>
        <w:ind w:firstLine="540"/>
        <w:jc w:val="both"/>
        <w:rPr>
          <w:rFonts w:cs="Calibri"/>
        </w:rPr>
      </w:pPr>
      <w:r>
        <w:rPr>
          <w:rFonts w:cs="Calibri"/>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6D0B4D" w:rsidRDefault="006D0B4D" w:rsidP="00F4470D">
      <w:pPr>
        <w:widowControl w:val="0"/>
        <w:autoSpaceDE w:val="0"/>
        <w:autoSpaceDN w:val="0"/>
        <w:adjustRightInd w:val="0"/>
        <w:spacing w:after="0" w:line="240" w:lineRule="auto"/>
        <w:jc w:val="center"/>
        <w:rPr>
          <w:rFonts w:cs="Calibri"/>
        </w:rPr>
      </w:pPr>
    </w:p>
    <w:sectPr w:rsidR="006D0B4D" w:rsidSect="006D0B4D">
      <w:pgSz w:w="11905" w:h="16838"/>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F7C"/>
    <w:rsid w:val="00053CD3"/>
    <w:rsid w:val="001C3D1A"/>
    <w:rsid w:val="002C4EF8"/>
    <w:rsid w:val="00586B13"/>
    <w:rsid w:val="006D0B4D"/>
    <w:rsid w:val="00877D26"/>
    <w:rsid w:val="00C938E1"/>
    <w:rsid w:val="00D77F7C"/>
    <w:rsid w:val="00E729FC"/>
    <w:rsid w:val="00F4470D"/>
    <w:rsid w:val="00F87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2490D"/>
  <w15:chartTrackingRefBased/>
  <w15:docId w15:val="{566703CC-C19E-4C6C-A83B-39D897E8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4470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F4470D"/>
    <w:rPr>
      <w:rFonts w:ascii="Segoe UI" w:eastAsia="Calibri" w:hAnsi="Segoe UI" w:cs="Segoe UI"/>
      <w:sz w:val="18"/>
      <w:szCs w:val="18"/>
    </w:rPr>
  </w:style>
  <w:style w:type="paragraph" w:styleId="a4">
    <w:name w:val="Balloon Text"/>
    <w:basedOn w:val="a"/>
    <w:link w:val="a3"/>
    <w:uiPriority w:val="99"/>
    <w:semiHidden/>
    <w:unhideWhenUsed/>
    <w:rsid w:val="00F4470D"/>
    <w:pPr>
      <w:spacing w:after="0" w:line="240" w:lineRule="auto"/>
    </w:pPr>
    <w:rPr>
      <w:rFonts w:ascii="Segoe UI" w:hAnsi="Segoe UI" w:cs="Segoe UI"/>
      <w:sz w:val="18"/>
      <w:szCs w:val="18"/>
    </w:rPr>
  </w:style>
  <w:style w:type="paragraph" w:customStyle="1" w:styleId="ConsPlusNormal">
    <w:name w:val="ConsPlusNormal"/>
    <w:rsid w:val="00F447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F447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4470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F4470D"/>
    <w:pPr>
      <w:widowControl w:val="0"/>
      <w:autoSpaceDE w:val="0"/>
      <w:autoSpaceDN w:val="0"/>
      <w:adjustRightInd w:val="0"/>
      <w:spacing w:after="0" w:line="240" w:lineRule="auto"/>
    </w:pPr>
    <w:rPr>
      <w:rFonts w:ascii="Calibri" w:eastAsia="Times New Roman" w:hAnsi="Calibri" w:cs="Calibri"/>
      <w:lang w:eastAsia="ru-RU"/>
    </w:rPr>
  </w:style>
  <w:style w:type="character" w:styleId="a5">
    <w:name w:val="Hyperlink"/>
    <w:basedOn w:val="a0"/>
    <w:uiPriority w:val="99"/>
    <w:semiHidden/>
    <w:unhideWhenUsed/>
    <w:rsid w:val="00F4470D"/>
    <w:rPr>
      <w:color w:val="0000FF"/>
      <w:u w:val="single"/>
    </w:rPr>
  </w:style>
  <w:style w:type="table" w:styleId="a6">
    <w:name w:val="Table Grid"/>
    <w:basedOn w:val="a1"/>
    <w:uiPriority w:val="39"/>
    <w:rsid w:val="00053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6D0B4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539052">
      <w:bodyDiv w:val="1"/>
      <w:marLeft w:val="0"/>
      <w:marRight w:val="0"/>
      <w:marTop w:val="0"/>
      <w:marBottom w:val="0"/>
      <w:divBdr>
        <w:top w:val="none" w:sz="0" w:space="0" w:color="auto"/>
        <w:left w:val="none" w:sz="0" w:space="0" w:color="auto"/>
        <w:bottom w:val="none" w:sz="0" w:space="0" w:color="auto"/>
        <w:right w:val="none" w:sz="0" w:space="0" w:color="auto"/>
      </w:divBdr>
    </w:div>
    <w:div w:id="153816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A89F5E2ED7A59120A31E4D6B06A49241C33B9B8596FD50EBEC4BCE2376B68D38A824F36FECD27Cj1IDG" TargetMode="External"/><Relationship Id="rId13" Type="http://schemas.openxmlformats.org/officeDocument/2006/relationships/hyperlink" Target="consultantplus://offline/ref=4CA89F5E2ED7A59120A31E4D6B06A49241C33B9B8596FD50EBEC4BCE2376B68D38A824F36FECD27Cj1IDG" TargetMode="External"/><Relationship Id="rId18" Type="http://schemas.openxmlformats.org/officeDocument/2006/relationships/hyperlink" Target="consultantplus://offline/ref=0AFA61EA570B55C6F08A00D255D37988876BA5D3215885B3C5D786A8FEF958185150ABEA04AB72B2kFIAG" TargetMode="External"/><Relationship Id="rId26" Type="http://schemas.openxmlformats.org/officeDocument/2006/relationships/hyperlink" Target="consultantplus://offline/ref=0AFA61EA570B55C6F08A00D255D37988876BA5D3215885B3C5D786A8FEkFI9G" TargetMode="External"/><Relationship Id="rId3" Type="http://schemas.openxmlformats.org/officeDocument/2006/relationships/webSettings" Target="webSettings.xml"/><Relationship Id="rId21" Type="http://schemas.openxmlformats.org/officeDocument/2006/relationships/hyperlink" Target="consultantplus://offline/ref=0AFA61EA570B55C6F08A00D255D37988876EA5DA265A85B3C5D786A8FEkFI9G" TargetMode="External"/><Relationship Id="rId7" Type="http://schemas.openxmlformats.org/officeDocument/2006/relationships/hyperlink" Target="consultantplus://offline/ref=4CA89F5E2ED7A59120A31E4D6B06A49241C03C9B8393FD50EBEC4BCE2376B68D38A824F36FECD27Cj1I9G" TargetMode="External"/><Relationship Id="rId12" Type="http://schemas.openxmlformats.org/officeDocument/2006/relationships/hyperlink" Target="consultantplus://offline/ref=4CA89F5E2ED7A59120A31E4D6B06A49241C33B9B8596FD50EBEC4BCE2376B68D38A824F36FECD27Cj1IDG" TargetMode="External"/><Relationship Id="rId17" Type="http://schemas.openxmlformats.org/officeDocument/2006/relationships/image" Target="media/image3.wmf"/><Relationship Id="rId25" Type="http://schemas.openxmlformats.org/officeDocument/2006/relationships/hyperlink" Target="consultantplus://offline/ref=0AFA61EA570B55C6F08A00D255D37988876BA3D3215E85B3C5D786A8FEkFI9G" TargetMode="External"/><Relationship Id="rId2" Type="http://schemas.openxmlformats.org/officeDocument/2006/relationships/settings" Target="settings.xml"/><Relationship Id="rId16" Type="http://schemas.openxmlformats.org/officeDocument/2006/relationships/image" Target="media/image2.wmf"/><Relationship Id="rId20" Type="http://schemas.openxmlformats.org/officeDocument/2006/relationships/hyperlink" Target="consultantplus://offline/ref=0AFA61EA570B55C6F08A00D255D37988876BA5D3215885B3C5D786A8FEF958185150ABEA04AB75B5kFIC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CA89F5E2ED7A59120A31E4D6B06A49241C03D938097FD50EBEC4BCE2376B68D38A824F36FECD27Cj1I8G" TargetMode="External"/><Relationship Id="rId11" Type="http://schemas.openxmlformats.org/officeDocument/2006/relationships/hyperlink" Target="consultantplus://offline/ref=4CA89F5E2ED7A59120A31E4D6B06A49241C33B9B8596FD50EBEC4BCE2376B68D38A824F36FECD27Cj1IDG" TargetMode="External"/><Relationship Id="rId24" Type="http://schemas.openxmlformats.org/officeDocument/2006/relationships/hyperlink" Target="consultantplus://offline/ref=0AFA61EA570B55C6F08A1FC750D37988876AA5D52354D8B9CD8E8AAAkFI9G" TargetMode="External"/><Relationship Id="rId5" Type="http://schemas.openxmlformats.org/officeDocument/2006/relationships/hyperlink" Target="consultantplus://offline/ref=4CA89F5E2ED7A59120A31E4D6B06A49241C23D9E8493FD50EBEC4BCE23j7I6G" TargetMode="External"/><Relationship Id="rId15" Type="http://schemas.openxmlformats.org/officeDocument/2006/relationships/image" Target="media/image1.wmf"/><Relationship Id="rId23" Type="http://schemas.openxmlformats.org/officeDocument/2006/relationships/hyperlink" Target="consultantplus://offline/ref=0AFA61EA570B55C6F08A00D255D37988876BA3D3215E85B3C5D786A8FEkFI9G" TargetMode="External"/><Relationship Id="rId28" Type="http://schemas.openxmlformats.org/officeDocument/2006/relationships/hyperlink" Target="consultantplus://offline/ref=0AFA61EA570B55C6F08A00D255D37988876AA3D6205D85B3C5D786A8FEF958185150ABEA04AB7AB1kFIBG" TargetMode="External"/><Relationship Id="rId10" Type="http://schemas.openxmlformats.org/officeDocument/2006/relationships/hyperlink" Target="consultantplus://offline/ref=4CA89F5E2ED7A59120A31E4D6B06A49241C33B9B8596FD50EBEC4BCE2376B68D38A824F36FECD27Cj1IDG" TargetMode="External"/><Relationship Id="rId19" Type="http://schemas.openxmlformats.org/officeDocument/2006/relationships/image" Target="media/image4.wmf"/><Relationship Id="rId4" Type="http://schemas.openxmlformats.org/officeDocument/2006/relationships/hyperlink" Target="consultantplus://offline/ref=4CA89F5E2ED7A59120A31E4D6B06A49241C3379D8F94FD50EBEC4BCE23j7I6G" TargetMode="External"/><Relationship Id="rId9" Type="http://schemas.openxmlformats.org/officeDocument/2006/relationships/hyperlink" Target="consultantplus://offline/ref=4CA89F5E2ED7A59120A31E4D6B06A49241C33B9B8596FD50EBEC4BCE2376B68D38A824F36FECD27Cj1IDG" TargetMode="External"/><Relationship Id="rId14" Type="http://schemas.openxmlformats.org/officeDocument/2006/relationships/hyperlink" Target="consultantplus://offline/ref=4CA89F5E2ED7A59120A31E4D6B06A49241C33B9B8596FD50EBEC4BCE2376B68D38A824F36FECD27Cj1IDG" TargetMode="External"/><Relationship Id="rId22" Type="http://schemas.openxmlformats.org/officeDocument/2006/relationships/hyperlink" Target="consultantplus://offline/ref=0AFA61EA570B55C6F08A00D255D37988876BA5D3215885B3C5D786A8FEkFI9G" TargetMode="External"/><Relationship Id="rId27" Type="http://schemas.openxmlformats.org/officeDocument/2006/relationships/hyperlink" Target="consultantplus://offline/ref=0AFA61EA570B55C6F08A00D255D37988876AA3D6205D85B3C5D786A8FEF958185150ABEA04AB7BBAkFIEG" TargetMode="External"/><Relationship Id="rId30"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Интеграл">
  <a:themeElements>
    <a:clrScheme name="Интеграл">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Интеграл">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Интеграл">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8</TotalTime>
  <Pages>42</Pages>
  <Words>16477</Words>
  <Characters>93921</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Ольховская Елена Рифнуровна</cp:lastModifiedBy>
  <cp:revision>5</cp:revision>
  <dcterms:created xsi:type="dcterms:W3CDTF">2018-06-21T04:53:00Z</dcterms:created>
  <dcterms:modified xsi:type="dcterms:W3CDTF">2022-02-18T09:28:00Z</dcterms:modified>
</cp:coreProperties>
</file>